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738" w:rsidRPr="00AF3738" w:rsidRDefault="00AF3738" w:rsidP="00AF3738">
      <w:pPr>
        <w:tabs>
          <w:tab w:val="left" w:pos="6466"/>
        </w:tabs>
        <w:jc w:val="center"/>
        <w:rPr>
          <w:rFonts w:ascii="Arial" w:hAnsi="Arial" w:cs="Arial"/>
          <w:b/>
          <w:bCs/>
          <w:color w:val="0000FF"/>
          <w:sz w:val="28"/>
        </w:rPr>
      </w:pPr>
      <w:r w:rsidRPr="00AF3738">
        <w:rPr>
          <w:rFonts w:ascii="Times New Roman" w:hAnsi="Times New Roman"/>
          <w:b/>
          <w:color w:val="0000FF"/>
          <w:sz w:val="28"/>
        </w:rPr>
        <w:t xml:space="preserve">Instrukcja postępowania mieszkańców na wypadek wystąpienia awarii w zakładzie zwiększonego ryzyka (PGE </w:t>
      </w:r>
      <w:proofErr w:type="spellStart"/>
      <w:r w:rsidRPr="00AF3738">
        <w:rPr>
          <w:rFonts w:ascii="Times New Roman" w:hAnsi="Times New Roman"/>
          <w:b/>
          <w:color w:val="0000FF"/>
          <w:sz w:val="28"/>
        </w:rPr>
        <w:t>GiEK</w:t>
      </w:r>
      <w:proofErr w:type="spellEnd"/>
      <w:r w:rsidRPr="00AF3738">
        <w:rPr>
          <w:rFonts w:ascii="Times New Roman" w:hAnsi="Times New Roman"/>
          <w:b/>
          <w:color w:val="0000FF"/>
          <w:sz w:val="28"/>
        </w:rPr>
        <w:t xml:space="preserve"> S.A. o/Elektrownia Turów).</w:t>
      </w:r>
    </w:p>
    <w:p w:rsidR="00AF3738" w:rsidRPr="00EA12A1" w:rsidRDefault="00AF3738" w:rsidP="00AF3738">
      <w:pPr>
        <w:tabs>
          <w:tab w:val="left" w:pos="6466"/>
        </w:tabs>
        <w:jc w:val="center"/>
        <w:rPr>
          <w:rFonts w:ascii="Times New Roman" w:hAnsi="Times New Roman"/>
          <w:b/>
        </w:rPr>
      </w:pPr>
      <w:r w:rsidRPr="00B04D86">
        <w:rPr>
          <w:rFonts w:ascii="Arial" w:hAnsi="Arial" w:cs="Arial"/>
          <w:b/>
          <w:bCs/>
          <w:color w:val="FFFFFF"/>
        </w:rPr>
        <w:t xml:space="preserve">  na  w</w:t>
      </w:r>
      <w:r w:rsidRPr="00EA12A1">
        <w:rPr>
          <w:rFonts w:ascii="Arial" w:hAnsi="Arial" w:cs="Arial"/>
          <w:b/>
          <w:bCs/>
          <w:color w:val="FFFFFF"/>
        </w:rPr>
        <w:t xml:space="preserve"> </w:t>
      </w:r>
      <w:r w:rsidRPr="00B04D86">
        <w:rPr>
          <w:rFonts w:ascii="Arial" w:hAnsi="Arial" w:cs="Arial"/>
          <w:b/>
          <w:bCs/>
          <w:color w:val="FFFFFF"/>
        </w:rPr>
        <w:t>INSTRUKCJA</w:t>
      </w:r>
      <w:r>
        <w:rPr>
          <w:rFonts w:ascii="Times New Roman" w:hAnsi="Times New Roman"/>
        </w:rPr>
        <w:br/>
      </w:r>
      <w:r>
        <w:rPr>
          <w:rFonts w:ascii="Arial" w:hAnsi="Arial" w:cs="Arial"/>
          <w:b/>
          <w:bCs/>
          <w:color w:val="FFFFFF"/>
        </w:rPr>
        <w:t>post</w:t>
      </w:r>
      <w:r w:rsidRPr="00B04D86">
        <w:rPr>
          <w:rFonts w:ascii="Arial" w:hAnsi="Arial" w:cs="Arial"/>
          <w:b/>
          <w:bCs/>
          <w:color w:val="FFFFFF"/>
        </w:rPr>
        <w:t xml:space="preserve">  wy</w:t>
      </w:r>
      <w:bookmarkStart w:id="0" w:name="_GoBack"/>
      <w:bookmarkEnd w:id="0"/>
    </w:p>
    <w:tbl>
      <w:tblPr>
        <w:tblW w:w="10337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</w:tblBorders>
        <w:shd w:val="clear" w:color="auto" w:fill="80808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7"/>
      </w:tblGrid>
      <w:tr w:rsidR="00AF3738" w:rsidRPr="00EA12A1" w:rsidTr="000B642A">
        <w:trPr>
          <w:tblCellSpacing w:w="20" w:type="dxa"/>
          <w:jc w:val="center"/>
        </w:trPr>
        <w:tc>
          <w:tcPr>
            <w:tcW w:w="102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hideMark/>
          </w:tcPr>
          <w:p w:rsidR="00AF3738" w:rsidRPr="00EA12A1" w:rsidRDefault="00AF3738" w:rsidP="000B642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EA12A1">
              <w:rPr>
                <w:rFonts w:ascii="Arial" w:hAnsi="Arial" w:cs="Arial"/>
                <w:b/>
                <w:bCs/>
                <w:color w:val="FFFFFF"/>
              </w:rPr>
              <w:t>INSTRUKCJA</w:t>
            </w:r>
            <w:r w:rsidRPr="00EA12A1">
              <w:rPr>
                <w:rFonts w:ascii="Times New Roman" w:hAnsi="Times New Roman"/>
              </w:rPr>
              <w:br/>
            </w:r>
            <w:r w:rsidRPr="00EA12A1">
              <w:rPr>
                <w:rFonts w:ascii="Arial" w:hAnsi="Arial" w:cs="Arial"/>
                <w:b/>
                <w:bCs/>
                <w:color w:val="FFFFFF"/>
              </w:rPr>
              <w:t>postępowania  mieszkańców  na  wypadek  wystąpienia  awarii</w:t>
            </w:r>
          </w:p>
        </w:tc>
      </w:tr>
      <w:tr w:rsidR="00AF3738" w:rsidRPr="00EA12A1" w:rsidTr="000B642A">
        <w:trPr>
          <w:trHeight w:val="2139"/>
          <w:tblCellSpacing w:w="20" w:type="dxa"/>
          <w:jc w:val="center"/>
        </w:trPr>
        <w:tc>
          <w:tcPr>
            <w:tcW w:w="102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hideMark/>
          </w:tcPr>
          <w:p w:rsidR="00AF3738" w:rsidRPr="00EA12A1" w:rsidRDefault="00AF3738" w:rsidP="000B642A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FFFFFF"/>
              </w:rPr>
            </w:pPr>
            <w:r w:rsidRPr="00EA12A1">
              <w:rPr>
                <w:rFonts w:ascii="Arial" w:hAnsi="Arial" w:cs="Arial"/>
                <w:color w:val="FFFFFF"/>
              </w:rPr>
              <w:t>Na podstawie art. 267 ust.1  ustawy z dnia 27 kwietnia 2001r. Prawo Ochrony Środowiska (</w:t>
            </w:r>
            <w:proofErr w:type="spellStart"/>
            <w:r w:rsidRPr="00EA12A1">
              <w:rPr>
                <w:rFonts w:ascii="Arial" w:hAnsi="Arial" w:cs="Arial"/>
                <w:color w:val="FFFFFF"/>
              </w:rPr>
              <w:t>t.j</w:t>
            </w:r>
            <w:proofErr w:type="spellEnd"/>
            <w:r w:rsidRPr="00EA12A1">
              <w:rPr>
                <w:rFonts w:ascii="Arial" w:hAnsi="Arial" w:cs="Arial"/>
                <w:color w:val="FFFFFF"/>
              </w:rPr>
              <w:t xml:space="preserve">. Dz. </w:t>
            </w:r>
            <w:proofErr w:type="spellStart"/>
            <w:r w:rsidRPr="00EA12A1">
              <w:rPr>
                <w:rFonts w:ascii="Arial" w:hAnsi="Arial" w:cs="Arial"/>
                <w:color w:val="FFFFFF"/>
              </w:rPr>
              <w:t>U.z</w:t>
            </w:r>
            <w:proofErr w:type="spellEnd"/>
            <w:r w:rsidRPr="00EA12A1">
              <w:rPr>
                <w:rFonts w:ascii="Arial" w:hAnsi="Arial" w:cs="Arial"/>
                <w:color w:val="FFFFFF"/>
              </w:rPr>
              <w:t xml:space="preserve"> 2017 r. poz. 519 ze zm.) oraz rozporządzeniem Ministra Spraw Wewnętrznych</w:t>
            </w:r>
            <w:r w:rsidRPr="00EA12A1">
              <w:rPr>
                <w:rFonts w:ascii="Arial" w:hAnsi="Arial" w:cs="Arial"/>
                <w:color w:val="FFFFFF"/>
              </w:rPr>
              <w:br/>
              <w:t>i Administracji  z dnia 2 grudnia 2015 r. w sprawie szczegółowego zakresu informacji wymaganych do podania do publicznej wiadomości przez właściwe organy Państwowej Straży Pożarnej (Dz. U. z 2015 r.  poz. 2145) Dolnośląski Komendant Wojewódzki Państwowej Straży Pożarnej we Wrocławiu podaje do publicznej wiadomości „Instrukcję postępowania mieszkańców na wypadek wystąpienia awarii”</w:t>
            </w:r>
          </w:p>
        </w:tc>
      </w:tr>
    </w:tbl>
    <w:p w:rsidR="00AF3738" w:rsidRPr="00EA12A1" w:rsidRDefault="00AF3738" w:rsidP="00AF3738">
      <w:pPr>
        <w:spacing w:before="100" w:beforeAutospacing="1" w:after="100" w:afterAutospacing="1"/>
        <w:rPr>
          <w:rFonts w:ascii="Times New Roman" w:hAnsi="Times New Roman"/>
        </w:rPr>
      </w:pPr>
    </w:p>
    <w:p w:rsidR="00AF3738" w:rsidRPr="00EA12A1" w:rsidRDefault="00AF3738" w:rsidP="00AF3738">
      <w:pPr>
        <w:tabs>
          <w:tab w:val="num" w:pos="0"/>
        </w:tabs>
        <w:spacing w:before="100" w:beforeAutospacing="1" w:after="100" w:afterAutospacing="1"/>
        <w:jc w:val="both"/>
        <w:outlineLvl w:val="0"/>
        <w:rPr>
          <w:rFonts w:ascii="Times New Roman" w:hAnsi="Times New Roman"/>
          <w:b/>
          <w:bCs/>
          <w:kern w:val="36"/>
          <w:szCs w:val="48"/>
        </w:rPr>
      </w:pPr>
      <w:r w:rsidRPr="00EA12A1">
        <w:rPr>
          <w:rFonts w:ascii="Times New Roman" w:hAnsi="Times New Roman"/>
          <w:b/>
          <w:bCs/>
          <w:color w:val="0000FF"/>
          <w:kern w:val="36"/>
          <w:szCs w:val="48"/>
        </w:rPr>
        <w:t>I.</w:t>
      </w:r>
      <w:r w:rsidRPr="00EA12A1">
        <w:rPr>
          <w:rFonts w:ascii="Times New Roman" w:hAnsi="Times New Roman"/>
          <w:b/>
          <w:bCs/>
          <w:color w:val="0000FF"/>
          <w:kern w:val="36"/>
          <w:sz w:val="2"/>
          <w:szCs w:val="14"/>
        </w:rPr>
        <w:t xml:space="preserve">                   </w:t>
      </w:r>
      <w:r w:rsidRPr="00EA12A1">
        <w:rPr>
          <w:rFonts w:ascii="Times New Roman" w:hAnsi="Times New Roman"/>
          <w:b/>
          <w:bCs/>
          <w:color w:val="0000FF"/>
          <w:kern w:val="36"/>
          <w:szCs w:val="48"/>
        </w:rPr>
        <w:t xml:space="preserve">Rodzaje zagrożeń możliwych do wystąpienia w zakładzie o zwiększonym ryzyku wystąpienia awarii przemysłowej 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</w:tblBorders>
        <w:shd w:val="clear" w:color="auto" w:fill="BABAB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"/>
        <w:gridCol w:w="4898"/>
        <w:gridCol w:w="3286"/>
      </w:tblGrid>
      <w:tr w:rsidR="00AF3738" w:rsidRPr="00EA12A1" w:rsidTr="000B642A">
        <w:trPr>
          <w:trHeight w:val="596"/>
          <w:tblCellSpacing w:w="20" w:type="dxa"/>
          <w:jc w:val="center"/>
        </w:trPr>
        <w:tc>
          <w:tcPr>
            <w:tcW w:w="9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  <w:hideMark/>
          </w:tcPr>
          <w:p w:rsidR="00AF3738" w:rsidRPr="00EA12A1" w:rsidRDefault="00AF3738" w:rsidP="000B642A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b/>
                <w:bCs/>
                <w:color w:val="FFFFFF"/>
                <w:sz w:val="20"/>
              </w:rPr>
              <w:t>Lp.</w:t>
            </w:r>
          </w:p>
        </w:tc>
        <w:tc>
          <w:tcPr>
            <w:tcW w:w="64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  <w:hideMark/>
          </w:tcPr>
          <w:p w:rsidR="00AF3738" w:rsidRPr="00EA12A1" w:rsidRDefault="00AF3738" w:rsidP="000B642A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b/>
                <w:bCs/>
                <w:color w:val="FFFFFF"/>
                <w:sz w:val="20"/>
              </w:rPr>
              <w:t xml:space="preserve">Nazwa zakładu </w:t>
            </w:r>
          </w:p>
        </w:tc>
        <w:tc>
          <w:tcPr>
            <w:tcW w:w="42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  <w:hideMark/>
          </w:tcPr>
          <w:p w:rsidR="00AF3738" w:rsidRPr="00EA12A1" w:rsidRDefault="00AF3738" w:rsidP="000B642A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b/>
                <w:bCs/>
                <w:color w:val="FFFFFF"/>
                <w:sz w:val="20"/>
              </w:rPr>
              <w:t>Zagrożenia możliwe do wystąpienia  w zakładzie</w:t>
            </w:r>
          </w:p>
        </w:tc>
      </w:tr>
      <w:tr w:rsidR="00AF3738" w:rsidRPr="00EA12A1" w:rsidTr="000B642A">
        <w:trPr>
          <w:trHeight w:val="1271"/>
          <w:tblCellSpacing w:w="20" w:type="dxa"/>
          <w:jc w:val="center"/>
        </w:trPr>
        <w:tc>
          <w:tcPr>
            <w:tcW w:w="9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AF3738" w:rsidRPr="00EA12A1" w:rsidRDefault="00AF3738" w:rsidP="000B642A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0"/>
              </w:rPr>
              <w:t>1.</w:t>
            </w:r>
          </w:p>
          <w:p w:rsidR="00AF3738" w:rsidRPr="00EA12A1" w:rsidRDefault="00AF3738" w:rsidP="000B642A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0"/>
              </w:rPr>
              <w:t>ZZR</w:t>
            </w:r>
          </w:p>
        </w:tc>
        <w:tc>
          <w:tcPr>
            <w:tcW w:w="64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  <w:t>PGE Górnictwo i Energetyka Konwencjonalna S.A</w:t>
            </w:r>
            <w:r w:rsidRPr="00EA12A1">
              <w:rPr>
                <w:rFonts w:ascii="Times New Roman" w:hAnsi="Times New Roman"/>
              </w:rPr>
              <w:t xml:space="preserve">. </w:t>
            </w:r>
            <w:r w:rsidRPr="00EA12A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  <w:t xml:space="preserve">Oddział  Elektrownia Turów  </w:t>
            </w:r>
          </w:p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59-916 Bogatynia </w:t>
            </w:r>
          </w:p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Arial" w:hAnsi="Arial" w:cs="Arial"/>
                <w:snapToGrid w:val="0"/>
                <w:color w:val="000000"/>
                <w:sz w:val="20"/>
              </w:rPr>
              <w:t>ul. Młodych Energetyków 12</w:t>
            </w:r>
          </w:p>
        </w:tc>
        <w:tc>
          <w:tcPr>
            <w:tcW w:w="42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AF3738" w:rsidRPr="00EA12A1" w:rsidRDefault="00AF3738" w:rsidP="000B642A">
            <w:pPr>
              <w:jc w:val="both"/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0"/>
              </w:rPr>
              <w:t>skażenie toksyczne</w:t>
            </w:r>
          </w:p>
          <w:p w:rsidR="00AF3738" w:rsidRPr="00EA12A1" w:rsidRDefault="00AF3738" w:rsidP="000B642A">
            <w:pPr>
              <w:jc w:val="both"/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0"/>
              </w:rPr>
              <w:t>pożar</w:t>
            </w:r>
          </w:p>
          <w:p w:rsidR="00AF3738" w:rsidRPr="00EA12A1" w:rsidRDefault="00AF3738" w:rsidP="000B642A">
            <w:pPr>
              <w:jc w:val="both"/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0"/>
              </w:rPr>
              <w:t>wybuch</w:t>
            </w:r>
          </w:p>
        </w:tc>
      </w:tr>
      <w:tr w:rsidR="00AF3738" w:rsidRPr="00EA12A1" w:rsidTr="000B642A">
        <w:trPr>
          <w:trHeight w:val="623"/>
          <w:tblCellSpacing w:w="20" w:type="dxa"/>
          <w:jc w:val="center"/>
        </w:trPr>
        <w:tc>
          <w:tcPr>
            <w:tcW w:w="11775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AF3738" w:rsidRPr="00EA12A1" w:rsidRDefault="00AF3738" w:rsidP="000B642A">
            <w:pPr>
              <w:jc w:val="both"/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>ZZR zakład zwiększonego ryzyka</w:t>
            </w:r>
          </w:p>
          <w:p w:rsidR="00AF3738" w:rsidRPr="00EA12A1" w:rsidRDefault="00AF3738" w:rsidP="000B642A">
            <w:pPr>
              <w:jc w:val="both"/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>ZDR zakład dużego ryzyka</w:t>
            </w:r>
            <w:r w:rsidRPr="00EA12A1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AF3738" w:rsidRPr="00EA12A1" w:rsidRDefault="00AF3738" w:rsidP="00AF3738">
      <w:pPr>
        <w:spacing w:before="100" w:beforeAutospacing="1" w:after="100" w:afterAutospacing="1"/>
        <w:jc w:val="both"/>
        <w:rPr>
          <w:rFonts w:ascii="Times New Roman" w:hAnsi="Times New Roman"/>
        </w:rPr>
      </w:pPr>
    </w:p>
    <w:p w:rsidR="00AF3738" w:rsidRPr="00EA12A1" w:rsidRDefault="00AF3738" w:rsidP="00AF3738">
      <w:pPr>
        <w:tabs>
          <w:tab w:val="num" w:pos="0"/>
          <w:tab w:val="num" w:pos="1080"/>
        </w:tabs>
        <w:spacing w:before="100" w:beforeAutospacing="1" w:after="100" w:afterAutospacing="1"/>
        <w:jc w:val="both"/>
        <w:outlineLvl w:val="0"/>
        <w:rPr>
          <w:rFonts w:ascii="Times New Roman" w:hAnsi="Times New Roman"/>
          <w:b/>
          <w:bCs/>
          <w:kern w:val="36"/>
          <w:szCs w:val="48"/>
        </w:rPr>
      </w:pPr>
      <w:r w:rsidRPr="00EA12A1">
        <w:rPr>
          <w:rFonts w:ascii="Times New Roman" w:hAnsi="Times New Roman"/>
          <w:b/>
          <w:bCs/>
          <w:color w:val="0000FF"/>
          <w:kern w:val="36"/>
          <w:szCs w:val="48"/>
        </w:rPr>
        <w:t>II.</w:t>
      </w:r>
      <w:r w:rsidRPr="00EA12A1">
        <w:rPr>
          <w:rFonts w:ascii="Times New Roman" w:hAnsi="Times New Roman"/>
          <w:b/>
          <w:bCs/>
          <w:color w:val="0000FF"/>
          <w:kern w:val="36"/>
          <w:sz w:val="2"/>
          <w:szCs w:val="14"/>
        </w:rPr>
        <w:t xml:space="preserve">                </w:t>
      </w:r>
      <w:r w:rsidRPr="00EA12A1">
        <w:rPr>
          <w:rFonts w:ascii="Times New Roman" w:hAnsi="Times New Roman"/>
          <w:b/>
          <w:bCs/>
          <w:color w:val="0000FF"/>
          <w:kern w:val="36"/>
          <w:szCs w:val="48"/>
        </w:rPr>
        <w:t>Sposoby powiadamiania i alarmowania mieszkańców na wypadek wystąpienia zagrożenia</w:t>
      </w:r>
    </w:p>
    <w:p w:rsidR="00AF3738" w:rsidRPr="00EA12A1" w:rsidRDefault="00AF3738" w:rsidP="00AF3738">
      <w:pPr>
        <w:tabs>
          <w:tab w:val="left" w:pos="708"/>
          <w:tab w:val="center" w:pos="4536"/>
          <w:tab w:val="right" w:pos="9072"/>
        </w:tabs>
        <w:spacing w:before="100" w:beforeAutospacing="1" w:after="100" w:afterAutospacing="1"/>
        <w:rPr>
          <w:rFonts w:ascii="Times New Roman" w:hAnsi="Times New Roman"/>
        </w:rPr>
      </w:pPr>
      <w:r w:rsidRPr="00EA12A1">
        <w:rPr>
          <w:rFonts w:ascii="Times New Roman" w:hAnsi="Times New Roman"/>
        </w:rPr>
        <w:t> </w:t>
      </w:r>
    </w:p>
    <w:p w:rsidR="00AF3738" w:rsidRPr="00EA12A1" w:rsidRDefault="00AF3738" w:rsidP="00AF3738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A12A1">
        <w:rPr>
          <w:rFonts w:ascii="Times New Roman" w:hAnsi="Times New Roman"/>
          <w:noProof/>
        </w:rPr>
        <w:lastRenderedPageBreak/>
        <w:drawing>
          <wp:inline distT="0" distB="0" distL="0" distR="0">
            <wp:extent cx="6115050" cy="8667750"/>
            <wp:effectExtent l="0" t="0" r="0" b="0"/>
            <wp:docPr id="1" name="Obraz 1" descr="http://powiat.nysa.pl/files/editor2/sygnaly_alarm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powiat.nysa.pl/files/editor2/sygnaly_alarmow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6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5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</w:tblBorders>
        <w:shd w:val="clear" w:color="auto" w:fill="BABAB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9"/>
        <w:gridCol w:w="4464"/>
      </w:tblGrid>
      <w:tr w:rsidR="00AF3738" w:rsidRPr="00EA12A1" w:rsidTr="000B642A">
        <w:trPr>
          <w:tblCellSpacing w:w="20" w:type="dxa"/>
          <w:jc w:val="center"/>
        </w:trPr>
        <w:tc>
          <w:tcPr>
            <w:tcW w:w="1037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C8C8C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3738" w:rsidRPr="00EA12A1" w:rsidRDefault="00AF3738" w:rsidP="000B642A">
            <w:pPr>
              <w:rPr>
                <w:rFonts w:ascii="Times New Roman" w:hAnsi="Times New Roman"/>
              </w:rPr>
            </w:pPr>
          </w:p>
        </w:tc>
      </w:tr>
      <w:tr w:rsidR="00AF3738" w:rsidRPr="00EA12A1" w:rsidTr="000B642A">
        <w:trPr>
          <w:tblCellSpacing w:w="20" w:type="dxa"/>
          <w:jc w:val="center"/>
        </w:trPr>
        <w:tc>
          <w:tcPr>
            <w:tcW w:w="1037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3738" w:rsidRPr="00EA12A1" w:rsidRDefault="00AF3738" w:rsidP="000B642A">
            <w:pPr>
              <w:spacing w:before="100" w:beforeAutospacing="1" w:after="100" w:afterAutospacing="1"/>
              <w:outlineLvl w:val="5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EA12A1">
              <w:rPr>
                <w:rFonts w:ascii="Times New Roman" w:hAnsi="Times New Roman"/>
                <w:b/>
                <w:bCs/>
                <w:sz w:val="15"/>
                <w:szCs w:val="15"/>
              </w:rPr>
              <w:lastRenderedPageBreak/>
              <w:t>Komunikaty mogą być również przekazane za pomocą systemów teleinformacyjnych</w:t>
            </w:r>
          </w:p>
        </w:tc>
      </w:tr>
      <w:tr w:rsidR="00AF3738" w:rsidRPr="00EA12A1" w:rsidTr="000B642A">
        <w:trPr>
          <w:tblCellSpacing w:w="20" w:type="dxa"/>
          <w:jc w:val="center"/>
        </w:trPr>
        <w:tc>
          <w:tcPr>
            <w:tcW w:w="1037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C8C8C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3738" w:rsidRPr="00EA12A1" w:rsidRDefault="00AF3738" w:rsidP="000B642A">
            <w:pPr>
              <w:rPr>
                <w:rFonts w:ascii="Times New Roman" w:hAnsi="Times New Roman"/>
              </w:rPr>
            </w:pPr>
          </w:p>
        </w:tc>
      </w:tr>
      <w:tr w:rsidR="00AF3738" w:rsidRPr="00EA12A1" w:rsidTr="000B642A">
        <w:trPr>
          <w:tblCellSpacing w:w="20" w:type="dxa"/>
          <w:jc w:val="center"/>
        </w:trPr>
        <w:tc>
          <w:tcPr>
            <w:tcW w:w="1037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CCCCC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3738" w:rsidRPr="00EA12A1" w:rsidRDefault="00AF3738" w:rsidP="000B642A">
            <w:pPr>
              <w:spacing w:before="100" w:beforeAutospacing="1" w:after="100" w:afterAutospacing="1"/>
              <w:outlineLvl w:val="5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EA12A1">
              <w:rPr>
                <w:rFonts w:ascii="Times New Roman" w:hAnsi="Times New Roman"/>
                <w:b/>
                <w:bCs/>
              </w:rPr>
              <w:t xml:space="preserve">portale internetowe </w:t>
            </w:r>
          </w:p>
        </w:tc>
      </w:tr>
      <w:tr w:rsidR="00AF3738" w:rsidRPr="00EA12A1" w:rsidTr="000B642A">
        <w:trPr>
          <w:tblCellSpacing w:w="20" w:type="dxa"/>
          <w:jc w:val="center"/>
        </w:trPr>
        <w:tc>
          <w:tcPr>
            <w:tcW w:w="1037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C8C8C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3738" w:rsidRPr="00EA12A1" w:rsidRDefault="00AF3738" w:rsidP="000B642A">
            <w:pPr>
              <w:rPr>
                <w:rFonts w:ascii="Times New Roman" w:hAnsi="Times New Roman"/>
              </w:rPr>
            </w:pPr>
          </w:p>
        </w:tc>
      </w:tr>
      <w:tr w:rsidR="00AF3738" w:rsidRPr="00EA12A1" w:rsidTr="000B642A">
        <w:trPr>
          <w:tblCellSpacing w:w="20" w:type="dxa"/>
          <w:jc w:val="center"/>
        </w:trPr>
        <w:tc>
          <w:tcPr>
            <w:tcW w:w="59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3738" w:rsidRPr="00EA12A1" w:rsidRDefault="00AF3738" w:rsidP="000B642A">
            <w:pPr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EA12A1">
              <w:rPr>
                <w:rFonts w:ascii="Times New Roman" w:eastAsia="Arial Unicode MS" w:hAnsi="Times New Roman"/>
                <w:b/>
                <w:bCs/>
              </w:rPr>
              <w:t>radiofonia</w:t>
            </w:r>
          </w:p>
        </w:tc>
        <w:tc>
          <w:tcPr>
            <w:tcW w:w="44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AF3738" w:rsidRPr="00EA12A1" w:rsidRDefault="00AF3738" w:rsidP="000B642A">
            <w:pPr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EA12A1">
              <w:rPr>
                <w:rFonts w:ascii="Times New Roman" w:eastAsia="Arial Unicode MS" w:hAnsi="Times New Roman"/>
                <w:b/>
                <w:bCs/>
              </w:rPr>
              <w:t xml:space="preserve"> </w:t>
            </w:r>
            <w:r w:rsidRPr="00EA12A1">
              <w:rPr>
                <w:rFonts w:ascii="Times New Roman" w:eastAsia="Arial Unicode MS" w:hAnsi="Times New Roman"/>
                <w:b/>
                <w:bCs/>
                <w:lang w:val="en-US"/>
              </w:rPr>
              <w:t>RDS (Radio Data System)</w:t>
            </w:r>
          </w:p>
        </w:tc>
      </w:tr>
      <w:tr w:rsidR="00AF3738" w:rsidRPr="00EA12A1" w:rsidTr="000B642A">
        <w:trPr>
          <w:tblCellSpacing w:w="20" w:type="dxa"/>
          <w:jc w:val="center"/>
        </w:trPr>
        <w:tc>
          <w:tcPr>
            <w:tcW w:w="59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3738" w:rsidRPr="00EA12A1" w:rsidRDefault="00AF3738" w:rsidP="000B642A">
            <w:pPr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EA12A1">
              <w:rPr>
                <w:rFonts w:ascii="Times New Roman" w:eastAsia="Arial Unicode MS" w:hAnsi="Times New Roman"/>
                <w:b/>
                <w:bCs/>
              </w:rPr>
              <w:t>telewizja</w:t>
            </w:r>
          </w:p>
        </w:tc>
        <w:tc>
          <w:tcPr>
            <w:tcW w:w="44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AF3738" w:rsidRPr="00EA12A1" w:rsidRDefault="00AF3738" w:rsidP="000B642A">
            <w:pPr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EA12A1">
              <w:rPr>
                <w:rFonts w:ascii="Times New Roman" w:eastAsia="Arial Unicode MS" w:hAnsi="Times New Roman"/>
                <w:b/>
                <w:bCs/>
              </w:rPr>
              <w:t>telegazeta</w:t>
            </w:r>
          </w:p>
        </w:tc>
      </w:tr>
      <w:tr w:rsidR="00AF3738" w:rsidRPr="00EA12A1" w:rsidTr="000B642A">
        <w:trPr>
          <w:tblCellSpacing w:w="20" w:type="dxa"/>
          <w:jc w:val="center"/>
        </w:trPr>
        <w:tc>
          <w:tcPr>
            <w:tcW w:w="59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3738" w:rsidRPr="00EA12A1" w:rsidRDefault="00AF3738" w:rsidP="000B642A">
            <w:pPr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EA12A1">
              <w:rPr>
                <w:rFonts w:ascii="Times New Roman" w:eastAsia="Arial Unicode MS" w:hAnsi="Times New Roman"/>
                <w:b/>
                <w:bCs/>
              </w:rPr>
              <w:t>telefonia cyfrowa</w:t>
            </w:r>
          </w:p>
        </w:tc>
        <w:tc>
          <w:tcPr>
            <w:tcW w:w="44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AF3738" w:rsidRPr="00EA12A1" w:rsidRDefault="00AF3738" w:rsidP="000B642A">
            <w:pPr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EA12A1">
              <w:rPr>
                <w:rFonts w:ascii="Times New Roman" w:eastAsia="Arial Unicode MS" w:hAnsi="Times New Roman"/>
                <w:b/>
                <w:bCs/>
                <w:lang w:val="en-US"/>
              </w:rPr>
              <w:t>SMS (Short Message Service)</w:t>
            </w:r>
          </w:p>
        </w:tc>
      </w:tr>
    </w:tbl>
    <w:p w:rsidR="00AF3738" w:rsidRPr="00EA12A1" w:rsidRDefault="00AF3738" w:rsidP="00AF3738">
      <w:pPr>
        <w:spacing w:before="100" w:beforeAutospacing="1" w:after="100" w:afterAutospacing="1"/>
        <w:jc w:val="both"/>
        <w:outlineLvl w:val="0"/>
        <w:rPr>
          <w:rFonts w:ascii="Times New Roman" w:hAnsi="Times New Roman"/>
          <w:b/>
          <w:bCs/>
          <w:kern w:val="36"/>
          <w:szCs w:val="48"/>
        </w:rPr>
      </w:pPr>
      <w:r w:rsidRPr="00EA12A1">
        <w:rPr>
          <w:rFonts w:ascii="Times New Roman" w:hAnsi="Times New Roman"/>
          <w:b/>
          <w:bCs/>
          <w:color w:val="0000FF"/>
          <w:kern w:val="36"/>
          <w:szCs w:val="48"/>
        </w:rPr>
        <w:t>III.</w:t>
      </w:r>
      <w:r w:rsidRPr="00EA12A1">
        <w:rPr>
          <w:rFonts w:ascii="Times New Roman" w:hAnsi="Times New Roman"/>
          <w:b/>
          <w:bCs/>
          <w:color w:val="0000FF"/>
          <w:kern w:val="36"/>
          <w:sz w:val="2"/>
          <w:szCs w:val="14"/>
        </w:rPr>
        <w:t xml:space="preserve">             </w:t>
      </w:r>
      <w:r w:rsidRPr="00EA12A1">
        <w:rPr>
          <w:rFonts w:ascii="Times New Roman" w:hAnsi="Times New Roman"/>
          <w:b/>
          <w:bCs/>
          <w:color w:val="0000FF"/>
          <w:kern w:val="36"/>
          <w:szCs w:val="48"/>
        </w:rPr>
        <w:t xml:space="preserve">Sposoby zachowania się mieszkańców na wypadek wystąpienia zagrożenia </w:t>
      </w:r>
    </w:p>
    <w:tbl>
      <w:tblPr>
        <w:tblW w:w="10638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8"/>
      </w:tblGrid>
      <w:tr w:rsidR="00AF3738" w:rsidRPr="00EA12A1" w:rsidTr="000B642A">
        <w:trPr>
          <w:tblCellSpacing w:w="20" w:type="dxa"/>
          <w:jc w:val="center"/>
        </w:trPr>
        <w:tc>
          <w:tcPr>
            <w:tcW w:w="105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3B3B3"/>
            <w:hideMark/>
          </w:tcPr>
          <w:p w:rsidR="00AF3738" w:rsidRPr="00EA12A1" w:rsidRDefault="00AF3738" w:rsidP="000B642A">
            <w:pPr>
              <w:spacing w:before="100" w:beforeAutospacing="1" w:after="100" w:afterAutospacing="1"/>
              <w:ind w:left="360"/>
              <w:rPr>
                <w:rFonts w:ascii="Times New Roman" w:hAnsi="Times New Roman"/>
              </w:rPr>
            </w:pPr>
            <w:r w:rsidRPr="00EA12A1">
              <w:rPr>
                <w:rFonts w:ascii="Arial" w:hAnsi="Arial" w:cs="Arial"/>
                <w:b/>
                <w:bCs/>
                <w:color w:val="FFFFFF"/>
                <w:sz w:val="28"/>
              </w:rPr>
              <w:t>Po  usłyszeniu sygnału o skażeniach:</w:t>
            </w:r>
          </w:p>
        </w:tc>
      </w:tr>
      <w:tr w:rsidR="00AF3738" w:rsidRPr="00EA12A1" w:rsidTr="000B642A">
        <w:trPr>
          <w:tblCellSpacing w:w="20" w:type="dxa"/>
          <w:jc w:val="center"/>
        </w:trPr>
        <w:tc>
          <w:tcPr>
            <w:tcW w:w="105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6D6D6"/>
            <w:hideMark/>
          </w:tcPr>
          <w:p w:rsidR="00AF3738" w:rsidRPr="00EA12A1" w:rsidRDefault="00AF3738" w:rsidP="000B642A">
            <w:pPr>
              <w:tabs>
                <w:tab w:val="num" w:pos="720"/>
              </w:tabs>
              <w:ind w:left="720" w:hanging="360"/>
              <w:jc w:val="both"/>
              <w:rPr>
                <w:rFonts w:ascii="Times New Roman" w:hAnsi="Times New Roman"/>
              </w:rPr>
            </w:pPr>
            <w:r w:rsidRPr="00EA12A1">
              <w:rPr>
                <w:rFonts w:ascii="Symbol" w:eastAsia="Symbol" w:hAnsi="Symbol" w:cs="Symbol"/>
                <w:sz w:val="20"/>
              </w:rPr>
              <w:t></w:t>
            </w:r>
            <w:r w:rsidRPr="00EA12A1">
              <w:rPr>
                <w:rFonts w:ascii="Times New Roman" w:eastAsia="Symbol" w:hAnsi="Times New Roman"/>
                <w:sz w:val="14"/>
                <w:szCs w:val="14"/>
              </w:rPr>
              <w:t xml:space="preserve">         </w:t>
            </w:r>
            <w:r w:rsidRPr="00EA12A1">
              <w:rPr>
                <w:rFonts w:ascii="Times New Roman" w:hAnsi="Times New Roman"/>
              </w:rPr>
              <w:t>Nie zbliżać się do rejonu zagrożenia</w:t>
            </w:r>
          </w:p>
          <w:p w:rsidR="00AF3738" w:rsidRPr="00EA12A1" w:rsidRDefault="00AF3738" w:rsidP="000B642A">
            <w:pPr>
              <w:tabs>
                <w:tab w:val="num" w:pos="720"/>
              </w:tabs>
              <w:ind w:left="720" w:hanging="360"/>
              <w:jc w:val="both"/>
              <w:rPr>
                <w:rFonts w:ascii="Times New Roman" w:hAnsi="Times New Roman"/>
              </w:rPr>
            </w:pPr>
            <w:r w:rsidRPr="00EA12A1">
              <w:rPr>
                <w:rFonts w:ascii="Symbol" w:eastAsia="Symbol" w:hAnsi="Symbol" w:cs="Symbol"/>
                <w:sz w:val="20"/>
              </w:rPr>
              <w:t></w:t>
            </w:r>
            <w:r w:rsidRPr="00EA12A1">
              <w:rPr>
                <w:rFonts w:ascii="Times New Roman" w:eastAsia="Symbol" w:hAnsi="Times New Roman"/>
                <w:sz w:val="14"/>
                <w:szCs w:val="14"/>
              </w:rPr>
              <w:t xml:space="preserve">         </w:t>
            </w:r>
            <w:r w:rsidRPr="00EA12A1">
              <w:rPr>
                <w:rFonts w:ascii="Times New Roman" w:hAnsi="Times New Roman"/>
              </w:rPr>
              <w:t xml:space="preserve">Przebywając na terenie otwartym: </w:t>
            </w:r>
          </w:p>
          <w:p w:rsidR="00AF3738" w:rsidRPr="00EA12A1" w:rsidRDefault="00AF3738" w:rsidP="000B642A">
            <w:pPr>
              <w:tabs>
                <w:tab w:val="num" w:pos="1440"/>
              </w:tabs>
              <w:ind w:left="1440" w:hanging="360"/>
              <w:jc w:val="both"/>
              <w:rPr>
                <w:rFonts w:ascii="Times New Roman" w:hAnsi="Times New Roman"/>
              </w:rPr>
            </w:pPr>
            <w:r w:rsidRPr="00EA12A1">
              <w:rPr>
                <w:rFonts w:ascii="Courier New" w:eastAsia="Courier New" w:hAnsi="Courier New" w:cs="Courier New"/>
                <w:sz w:val="20"/>
              </w:rPr>
              <w:t>o</w:t>
            </w:r>
            <w:r w:rsidRPr="00EA12A1">
              <w:rPr>
                <w:rFonts w:ascii="Times New Roman" w:eastAsia="Courier New" w:hAnsi="Times New Roman"/>
                <w:sz w:val="14"/>
                <w:szCs w:val="14"/>
              </w:rPr>
              <w:t xml:space="preserve">    </w:t>
            </w:r>
            <w:r w:rsidRPr="00EA12A1">
              <w:rPr>
                <w:rFonts w:ascii="Times New Roman" w:hAnsi="Times New Roman"/>
              </w:rPr>
              <w:t>zwróć uwagę na kierunek wiatru</w:t>
            </w:r>
          </w:p>
          <w:p w:rsidR="00AF3738" w:rsidRPr="00EA12A1" w:rsidRDefault="00AF3738" w:rsidP="000B642A">
            <w:pPr>
              <w:tabs>
                <w:tab w:val="num" w:pos="1440"/>
              </w:tabs>
              <w:ind w:left="1440" w:hanging="360"/>
              <w:jc w:val="both"/>
              <w:rPr>
                <w:rFonts w:ascii="Times New Roman" w:hAnsi="Times New Roman"/>
              </w:rPr>
            </w:pPr>
            <w:r w:rsidRPr="00EA12A1">
              <w:rPr>
                <w:rFonts w:ascii="Courier New" w:eastAsia="Courier New" w:hAnsi="Courier New" w:cs="Courier New"/>
                <w:sz w:val="20"/>
              </w:rPr>
              <w:t>o</w:t>
            </w:r>
            <w:r w:rsidRPr="00EA12A1">
              <w:rPr>
                <w:rFonts w:ascii="Times New Roman" w:eastAsia="Courier New" w:hAnsi="Times New Roman"/>
                <w:sz w:val="14"/>
                <w:szCs w:val="14"/>
              </w:rPr>
              <w:t xml:space="preserve">    </w:t>
            </w:r>
            <w:r w:rsidRPr="00EA12A1">
              <w:rPr>
                <w:rFonts w:ascii="Times New Roman" w:hAnsi="Times New Roman"/>
              </w:rPr>
              <w:t xml:space="preserve">opuścić zagrożony teren prostopadle do kierunku wiatru </w:t>
            </w:r>
          </w:p>
          <w:p w:rsidR="00AF3738" w:rsidRPr="00EA12A1" w:rsidRDefault="00AF3738" w:rsidP="000B642A">
            <w:pPr>
              <w:tabs>
                <w:tab w:val="num" w:pos="1440"/>
              </w:tabs>
              <w:ind w:left="1440" w:hanging="360"/>
              <w:jc w:val="both"/>
              <w:rPr>
                <w:rFonts w:ascii="Times New Roman" w:hAnsi="Times New Roman"/>
              </w:rPr>
            </w:pPr>
            <w:r w:rsidRPr="00EA12A1">
              <w:rPr>
                <w:rFonts w:ascii="Courier New" w:eastAsia="Courier New" w:hAnsi="Courier New" w:cs="Courier New"/>
                <w:sz w:val="20"/>
              </w:rPr>
              <w:t>o</w:t>
            </w:r>
            <w:r w:rsidRPr="00EA12A1">
              <w:rPr>
                <w:rFonts w:ascii="Times New Roman" w:eastAsia="Courier New" w:hAnsi="Times New Roman"/>
                <w:sz w:val="14"/>
                <w:szCs w:val="14"/>
              </w:rPr>
              <w:t xml:space="preserve">    </w:t>
            </w:r>
            <w:r w:rsidRPr="00EA12A1">
              <w:rPr>
                <w:rFonts w:ascii="Times New Roman" w:hAnsi="Times New Roman"/>
              </w:rPr>
              <w:t>postępować zgodnie z poleceniami zawartymi w komunikatach radiowych, telewizyjnych lub przekazywanych przez ruchome środki nagłaśniające</w:t>
            </w:r>
          </w:p>
          <w:p w:rsidR="00AF3738" w:rsidRPr="00EA12A1" w:rsidRDefault="00AF3738" w:rsidP="000B642A">
            <w:pPr>
              <w:tabs>
                <w:tab w:val="num" w:pos="1440"/>
              </w:tabs>
              <w:ind w:left="1440" w:hanging="360"/>
              <w:jc w:val="both"/>
              <w:rPr>
                <w:rFonts w:ascii="Times New Roman" w:hAnsi="Times New Roman"/>
              </w:rPr>
            </w:pPr>
            <w:r w:rsidRPr="00EA12A1">
              <w:rPr>
                <w:rFonts w:ascii="Courier New" w:eastAsia="Courier New" w:hAnsi="Courier New" w:cs="Courier New"/>
                <w:sz w:val="20"/>
              </w:rPr>
              <w:t>o</w:t>
            </w:r>
            <w:r w:rsidRPr="00EA12A1">
              <w:rPr>
                <w:rFonts w:ascii="Times New Roman" w:eastAsia="Courier New" w:hAnsi="Times New Roman"/>
                <w:sz w:val="14"/>
                <w:szCs w:val="14"/>
              </w:rPr>
              <w:t xml:space="preserve">    </w:t>
            </w:r>
            <w:r w:rsidRPr="00EA12A1">
              <w:rPr>
                <w:rFonts w:ascii="Times New Roman" w:hAnsi="Times New Roman"/>
              </w:rPr>
              <w:t>chronić drogi oddechowe, wykonać filtr ochronny z dostępnych materiałów</w:t>
            </w:r>
          </w:p>
          <w:p w:rsidR="00AF3738" w:rsidRPr="00EA12A1" w:rsidRDefault="00AF3738" w:rsidP="000B642A">
            <w:pPr>
              <w:tabs>
                <w:tab w:val="num" w:pos="720"/>
              </w:tabs>
              <w:ind w:left="720" w:hanging="360"/>
              <w:jc w:val="both"/>
              <w:rPr>
                <w:rFonts w:ascii="Times New Roman" w:hAnsi="Times New Roman"/>
              </w:rPr>
            </w:pPr>
            <w:r w:rsidRPr="00EA12A1">
              <w:rPr>
                <w:rFonts w:ascii="Symbol" w:eastAsia="Symbol" w:hAnsi="Symbol" w:cs="Symbol"/>
                <w:sz w:val="20"/>
              </w:rPr>
              <w:t></w:t>
            </w:r>
            <w:r w:rsidRPr="00EA12A1">
              <w:rPr>
                <w:rFonts w:ascii="Times New Roman" w:eastAsia="Symbol" w:hAnsi="Times New Roman"/>
                <w:sz w:val="14"/>
                <w:szCs w:val="14"/>
              </w:rPr>
              <w:t xml:space="preserve">         </w:t>
            </w:r>
            <w:r w:rsidRPr="00EA12A1">
              <w:rPr>
                <w:rFonts w:ascii="Times New Roman" w:hAnsi="Times New Roman"/>
              </w:rPr>
              <w:t>Przebywając w pomieszczeniu, domu, biurze, sklepie itd.:</w:t>
            </w:r>
          </w:p>
          <w:p w:rsidR="00AF3738" w:rsidRPr="00EA12A1" w:rsidRDefault="00AF3738" w:rsidP="000B642A">
            <w:pPr>
              <w:tabs>
                <w:tab w:val="num" w:pos="1440"/>
              </w:tabs>
              <w:ind w:left="1440" w:hanging="360"/>
              <w:jc w:val="both"/>
              <w:rPr>
                <w:rFonts w:ascii="Times New Roman" w:hAnsi="Times New Roman"/>
              </w:rPr>
            </w:pPr>
            <w:r w:rsidRPr="00EA12A1">
              <w:rPr>
                <w:rFonts w:ascii="Courier New" w:eastAsia="Courier New" w:hAnsi="Courier New" w:cs="Courier New"/>
                <w:sz w:val="20"/>
              </w:rPr>
              <w:t>o</w:t>
            </w:r>
            <w:r w:rsidRPr="00EA12A1">
              <w:rPr>
                <w:rFonts w:ascii="Times New Roman" w:eastAsia="Courier New" w:hAnsi="Times New Roman"/>
                <w:sz w:val="14"/>
                <w:szCs w:val="14"/>
              </w:rPr>
              <w:t xml:space="preserve">    </w:t>
            </w:r>
            <w:r w:rsidRPr="00EA12A1">
              <w:rPr>
                <w:rFonts w:ascii="Times New Roman" w:hAnsi="Times New Roman"/>
              </w:rPr>
              <w:t>zabrać do  mieszkań dzieci i osoby niepełnosprawne, a zwierzęta gospodarcze zamknąć w  ich pomieszczeniach</w:t>
            </w:r>
          </w:p>
          <w:p w:rsidR="00AF3738" w:rsidRPr="00EA12A1" w:rsidRDefault="00AF3738" w:rsidP="000B642A">
            <w:pPr>
              <w:tabs>
                <w:tab w:val="num" w:pos="1440"/>
              </w:tabs>
              <w:ind w:left="1440" w:hanging="360"/>
              <w:jc w:val="both"/>
              <w:rPr>
                <w:rFonts w:ascii="Times New Roman" w:hAnsi="Times New Roman"/>
              </w:rPr>
            </w:pPr>
            <w:r w:rsidRPr="00EA12A1">
              <w:rPr>
                <w:rFonts w:ascii="Courier New" w:eastAsia="Courier New" w:hAnsi="Courier New" w:cs="Courier New"/>
                <w:sz w:val="20"/>
              </w:rPr>
              <w:t>o</w:t>
            </w:r>
            <w:r w:rsidRPr="00EA12A1">
              <w:rPr>
                <w:rFonts w:ascii="Times New Roman" w:eastAsia="Courier New" w:hAnsi="Times New Roman"/>
                <w:sz w:val="14"/>
                <w:szCs w:val="14"/>
              </w:rPr>
              <w:t xml:space="preserve">    </w:t>
            </w:r>
            <w:r w:rsidRPr="00EA12A1">
              <w:rPr>
                <w:rFonts w:ascii="Times New Roman" w:hAnsi="Times New Roman"/>
              </w:rPr>
              <w:t xml:space="preserve">zawiadomić sąsiadów </w:t>
            </w:r>
          </w:p>
          <w:p w:rsidR="00AF3738" w:rsidRPr="00EA12A1" w:rsidRDefault="00AF3738" w:rsidP="000B642A">
            <w:pPr>
              <w:tabs>
                <w:tab w:val="num" w:pos="1440"/>
              </w:tabs>
              <w:ind w:left="1440" w:hanging="360"/>
              <w:jc w:val="both"/>
              <w:rPr>
                <w:rFonts w:ascii="Times New Roman" w:hAnsi="Times New Roman"/>
              </w:rPr>
            </w:pPr>
            <w:r w:rsidRPr="00EA12A1">
              <w:rPr>
                <w:rFonts w:ascii="Courier New" w:eastAsia="Courier New" w:hAnsi="Courier New" w:cs="Courier New"/>
                <w:sz w:val="20"/>
              </w:rPr>
              <w:t>o</w:t>
            </w:r>
            <w:r w:rsidRPr="00EA12A1">
              <w:rPr>
                <w:rFonts w:ascii="Times New Roman" w:eastAsia="Courier New" w:hAnsi="Times New Roman"/>
                <w:sz w:val="14"/>
                <w:szCs w:val="14"/>
              </w:rPr>
              <w:t xml:space="preserve">    </w:t>
            </w:r>
            <w:r w:rsidRPr="00EA12A1">
              <w:rPr>
                <w:rFonts w:ascii="Times New Roman" w:hAnsi="Times New Roman"/>
              </w:rPr>
              <w:t>włączyć telewizor lub radioodbiornik na częstotliwość stacji lokalnej</w:t>
            </w:r>
          </w:p>
          <w:p w:rsidR="00AF3738" w:rsidRPr="00EA12A1" w:rsidRDefault="00AF3738" w:rsidP="000B642A">
            <w:pPr>
              <w:tabs>
                <w:tab w:val="num" w:pos="1440"/>
              </w:tabs>
              <w:ind w:left="1440" w:hanging="360"/>
              <w:jc w:val="both"/>
              <w:rPr>
                <w:rFonts w:ascii="Times New Roman" w:hAnsi="Times New Roman"/>
              </w:rPr>
            </w:pPr>
            <w:r w:rsidRPr="00EA12A1">
              <w:rPr>
                <w:rFonts w:ascii="Courier New" w:eastAsia="Courier New" w:hAnsi="Courier New" w:cs="Courier New"/>
                <w:sz w:val="20"/>
              </w:rPr>
              <w:t>o</w:t>
            </w:r>
            <w:r w:rsidRPr="00EA12A1">
              <w:rPr>
                <w:rFonts w:ascii="Times New Roman" w:eastAsia="Courier New" w:hAnsi="Times New Roman"/>
                <w:sz w:val="14"/>
                <w:szCs w:val="14"/>
              </w:rPr>
              <w:t xml:space="preserve">    </w:t>
            </w:r>
            <w:r w:rsidRPr="00EA12A1">
              <w:rPr>
                <w:rFonts w:ascii="Times New Roman" w:hAnsi="Times New Roman"/>
              </w:rPr>
              <w:t xml:space="preserve">wysłuchać nadawanych komunikatów i zasad postępowania w zaistniałej sytuacji </w:t>
            </w:r>
          </w:p>
          <w:p w:rsidR="00AF3738" w:rsidRPr="00EA12A1" w:rsidRDefault="00AF3738" w:rsidP="000B642A">
            <w:pPr>
              <w:tabs>
                <w:tab w:val="num" w:pos="1440"/>
              </w:tabs>
              <w:ind w:left="1440" w:hanging="360"/>
              <w:jc w:val="both"/>
              <w:rPr>
                <w:rFonts w:ascii="Times New Roman" w:hAnsi="Times New Roman"/>
              </w:rPr>
            </w:pPr>
            <w:r w:rsidRPr="00EA12A1">
              <w:rPr>
                <w:rFonts w:ascii="Courier New" w:eastAsia="Courier New" w:hAnsi="Courier New" w:cs="Courier New"/>
                <w:sz w:val="20"/>
              </w:rPr>
              <w:t>o</w:t>
            </w:r>
            <w:r w:rsidRPr="00EA12A1">
              <w:rPr>
                <w:rFonts w:ascii="Times New Roman" w:eastAsia="Courier New" w:hAnsi="Times New Roman"/>
                <w:sz w:val="14"/>
                <w:szCs w:val="14"/>
              </w:rPr>
              <w:t xml:space="preserve">    </w:t>
            </w:r>
            <w:r w:rsidRPr="00EA12A1">
              <w:rPr>
                <w:rFonts w:ascii="Times New Roman" w:hAnsi="Times New Roman"/>
              </w:rPr>
              <w:t xml:space="preserve">bezwzględnie wykonać przekazywane polecenia wydawane przez lokalne władze lub służby ratownicze </w:t>
            </w:r>
          </w:p>
          <w:p w:rsidR="00AF3738" w:rsidRPr="00EA12A1" w:rsidRDefault="00AF3738" w:rsidP="000B642A">
            <w:pPr>
              <w:tabs>
                <w:tab w:val="num" w:pos="1440"/>
              </w:tabs>
              <w:ind w:left="1440" w:hanging="360"/>
              <w:jc w:val="both"/>
              <w:rPr>
                <w:rFonts w:ascii="Times New Roman" w:hAnsi="Times New Roman"/>
              </w:rPr>
            </w:pPr>
            <w:r w:rsidRPr="00EA12A1">
              <w:rPr>
                <w:rFonts w:ascii="Courier New" w:eastAsia="Courier New" w:hAnsi="Courier New" w:cs="Courier New"/>
                <w:sz w:val="20"/>
              </w:rPr>
              <w:t>o</w:t>
            </w:r>
            <w:r w:rsidRPr="00EA12A1">
              <w:rPr>
                <w:rFonts w:ascii="Times New Roman" w:eastAsia="Courier New" w:hAnsi="Times New Roman"/>
                <w:sz w:val="14"/>
                <w:szCs w:val="14"/>
              </w:rPr>
              <w:t xml:space="preserve">    </w:t>
            </w:r>
            <w:r w:rsidRPr="00EA12A1">
              <w:rPr>
                <w:rFonts w:ascii="Times New Roman" w:hAnsi="Times New Roman"/>
              </w:rPr>
              <w:t>wygasić i  nie używać otwartych źródeł ognia (junkersy, piece, papierosy itp.)</w:t>
            </w:r>
          </w:p>
          <w:p w:rsidR="00AF3738" w:rsidRPr="00EA12A1" w:rsidRDefault="00AF3738" w:rsidP="000B642A">
            <w:pPr>
              <w:tabs>
                <w:tab w:val="num" w:pos="1440"/>
              </w:tabs>
              <w:ind w:left="1440" w:hanging="360"/>
              <w:jc w:val="both"/>
              <w:rPr>
                <w:rFonts w:ascii="Times New Roman" w:hAnsi="Times New Roman"/>
              </w:rPr>
            </w:pPr>
            <w:r w:rsidRPr="00EA12A1">
              <w:rPr>
                <w:rFonts w:ascii="Courier New" w:eastAsia="Courier New" w:hAnsi="Courier New" w:cs="Courier New"/>
                <w:sz w:val="20"/>
              </w:rPr>
              <w:t>o</w:t>
            </w:r>
            <w:r w:rsidRPr="00EA12A1">
              <w:rPr>
                <w:rFonts w:ascii="Times New Roman" w:eastAsia="Courier New" w:hAnsi="Times New Roman"/>
                <w:sz w:val="14"/>
                <w:szCs w:val="14"/>
              </w:rPr>
              <w:t xml:space="preserve">    </w:t>
            </w:r>
            <w:r w:rsidRPr="00EA12A1">
              <w:rPr>
                <w:rFonts w:ascii="Times New Roman" w:hAnsi="Times New Roman"/>
              </w:rPr>
              <w:t xml:space="preserve">uszczelnić otwory okienne i wentylacyjne oraz drzwi mokrym papierem, tkaniną lub okleić taśmą klejącą, izolacyjną) </w:t>
            </w:r>
          </w:p>
          <w:p w:rsidR="00AF3738" w:rsidRPr="00EA12A1" w:rsidRDefault="00AF3738" w:rsidP="000B642A">
            <w:pPr>
              <w:tabs>
                <w:tab w:val="num" w:pos="1440"/>
              </w:tabs>
              <w:ind w:left="1440" w:hanging="360"/>
              <w:jc w:val="both"/>
              <w:rPr>
                <w:rFonts w:ascii="Times New Roman" w:hAnsi="Times New Roman"/>
              </w:rPr>
            </w:pPr>
            <w:r w:rsidRPr="00EA12A1">
              <w:rPr>
                <w:rFonts w:ascii="Courier New" w:eastAsia="Courier New" w:hAnsi="Courier New" w:cs="Courier New"/>
                <w:sz w:val="20"/>
              </w:rPr>
              <w:t>o</w:t>
            </w:r>
            <w:r w:rsidRPr="00EA12A1">
              <w:rPr>
                <w:rFonts w:ascii="Times New Roman" w:eastAsia="Courier New" w:hAnsi="Times New Roman"/>
                <w:sz w:val="14"/>
                <w:szCs w:val="14"/>
              </w:rPr>
              <w:t xml:space="preserve">    </w:t>
            </w:r>
            <w:r w:rsidRPr="00EA12A1">
              <w:rPr>
                <w:rFonts w:ascii="Times New Roman" w:hAnsi="Times New Roman"/>
              </w:rPr>
              <w:t xml:space="preserve">przygotować środki ochrony dróg oddechowych, wykonać filtr ochronny z dostępnych materiałów (zwilżona w wodzie lub w wodnym roztworze sody oczyszczonej chusteczka, tampon, ręcznik, szalik itp.) oraz założyć je jak zajdzie potrzeba </w:t>
            </w:r>
          </w:p>
          <w:p w:rsidR="00AF3738" w:rsidRPr="00EA12A1" w:rsidRDefault="00AF3738" w:rsidP="000B642A">
            <w:pPr>
              <w:tabs>
                <w:tab w:val="num" w:pos="1440"/>
              </w:tabs>
              <w:ind w:left="1440" w:hanging="360"/>
              <w:jc w:val="both"/>
              <w:rPr>
                <w:rFonts w:ascii="Times New Roman" w:hAnsi="Times New Roman"/>
              </w:rPr>
            </w:pPr>
            <w:r w:rsidRPr="00EA12A1">
              <w:rPr>
                <w:rFonts w:ascii="Courier New" w:eastAsia="Courier New" w:hAnsi="Courier New" w:cs="Courier New"/>
                <w:sz w:val="20"/>
              </w:rPr>
              <w:t>o</w:t>
            </w:r>
            <w:r w:rsidRPr="00EA12A1">
              <w:rPr>
                <w:rFonts w:ascii="Times New Roman" w:eastAsia="Courier New" w:hAnsi="Times New Roman"/>
                <w:sz w:val="14"/>
                <w:szCs w:val="14"/>
              </w:rPr>
              <w:t xml:space="preserve">    </w:t>
            </w:r>
            <w:r w:rsidRPr="00EA12A1">
              <w:rPr>
                <w:rFonts w:ascii="Times New Roman" w:hAnsi="Times New Roman"/>
              </w:rPr>
              <w:t>przygotować się do ewentualnej ewakuacji ( przygotować niezbędny bagaż, zapas żywności, leki, dokumenty osobiste, latarkę itp.)</w:t>
            </w:r>
          </w:p>
          <w:p w:rsidR="00AF3738" w:rsidRPr="00EA12A1" w:rsidRDefault="00AF3738" w:rsidP="000B642A">
            <w:pPr>
              <w:tabs>
                <w:tab w:val="num" w:pos="1440"/>
              </w:tabs>
              <w:ind w:left="1440" w:hanging="360"/>
              <w:jc w:val="both"/>
              <w:rPr>
                <w:rFonts w:ascii="Times New Roman" w:hAnsi="Times New Roman"/>
              </w:rPr>
            </w:pPr>
            <w:r w:rsidRPr="00EA12A1">
              <w:rPr>
                <w:rFonts w:ascii="Courier New" w:eastAsia="Courier New" w:hAnsi="Courier New" w:cs="Courier New"/>
                <w:sz w:val="20"/>
              </w:rPr>
              <w:t>o</w:t>
            </w:r>
            <w:r w:rsidRPr="00EA12A1">
              <w:rPr>
                <w:rFonts w:ascii="Times New Roman" w:eastAsia="Courier New" w:hAnsi="Times New Roman"/>
                <w:sz w:val="14"/>
                <w:szCs w:val="14"/>
              </w:rPr>
              <w:t xml:space="preserve">    </w:t>
            </w:r>
            <w:r w:rsidRPr="00EA12A1">
              <w:rPr>
                <w:rFonts w:ascii="Times New Roman" w:hAnsi="Times New Roman"/>
              </w:rPr>
              <w:t>zabezpieczyć produkty żywnościowe i przygotować zapas wody</w:t>
            </w:r>
          </w:p>
          <w:p w:rsidR="00AF3738" w:rsidRPr="00EA12A1" w:rsidRDefault="00AF3738" w:rsidP="000B642A">
            <w:pPr>
              <w:tabs>
                <w:tab w:val="num" w:pos="1440"/>
              </w:tabs>
              <w:ind w:left="1440" w:hanging="360"/>
              <w:jc w:val="both"/>
              <w:rPr>
                <w:rFonts w:ascii="Times New Roman" w:hAnsi="Times New Roman"/>
              </w:rPr>
            </w:pPr>
            <w:r w:rsidRPr="00EA12A1">
              <w:rPr>
                <w:rFonts w:ascii="Courier New" w:eastAsia="Courier New" w:hAnsi="Courier New" w:cs="Courier New"/>
                <w:sz w:val="20"/>
              </w:rPr>
              <w:t>o</w:t>
            </w:r>
            <w:r w:rsidRPr="00EA12A1">
              <w:rPr>
                <w:rFonts w:ascii="Times New Roman" w:eastAsia="Courier New" w:hAnsi="Times New Roman"/>
                <w:sz w:val="14"/>
                <w:szCs w:val="14"/>
              </w:rPr>
              <w:t xml:space="preserve">    </w:t>
            </w:r>
            <w:r w:rsidRPr="00EA12A1">
              <w:rPr>
                <w:rFonts w:ascii="Times New Roman" w:hAnsi="Times New Roman"/>
              </w:rPr>
              <w:t>po ogłoszeniu komunikatu o ewakuacji wyłączyć wszystkie urządzenia elektryczne, zabrać przygotowany bagaż,  zamknąć mieszkanie i udać się we wskazane miejsce</w:t>
            </w:r>
          </w:p>
        </w:tc>
      </w:tr>
      <w:tr w:rsidR="00AF3738" w:rsidRPr="00EA12A1" w:rsidTr="000B642A">
        <w:trPr>
          <w:tblCellSpacing w:w="20" w:type="dxa"/>
          <w:jc w:val="center"/>
        </w:trPr>
        <w:tc>
          <w:tcPr>
            <w:tcW w:w="105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F3738" w:rsidRPr="00EA12A1" w:rsidRDefault="00AF3738" w:rsidP="000B642A">
            <w:pPr>
              <w:ind w:left="360"/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b/>
                <w:bCs/>
                <w:u w:val="single"/>
              </w:rPr>
              <w:t>Odwołanie alarmu</w:t>
            </w:r>
          </w:p>
          <w:p w:rsidR="00AF3738" w:rsidRPr="00EA12A1" w:rsidRDefault="00AF3738" w:rsidP="000B642A">
            <w:pPr>
              <w:tabs>
                <w:tab w:val="num" w:pos="720"/>
              </w:tabs>
              <w:ind w:left="720" w:hanging="360"/>
              <w:jc w:val="both"/>
              <w:rPr>
                <w:rFonts w:ascii="Times New Roman" w:hAnsi="Times New Roman"/>
              </w:rPr>
            </w:pPr>
            <w:r w:rsidRPr="00EA12A1">
              <w:rPr>
                <w:rFonts w:ascii="Symbol" w:eastAsia="Symbol" w:hAnsi="Symbol" w:cs="Symbol"/>
                <w:sz w:val="20"/>
              </w:rPr>
              <w:t></w:t>
            </w:r>
            <w:r w:rsidRPr="00EA12A1">
              <w:rPr>
                <w:rFonts w:ascii="Times New Roman" w:eastAsia="Symbol" w:hAnsi="Times New Roman"/>
                <w:sz w:val="14"/>
                <w:szCs w:val="14"/>
              </w:rPr>
              <w:t>      </w:t>
            </w:r>
            <w:r w:rsidRPr="00EA12A1">
              <w:rPr>
                <w:rFonts w:ascii="Times New Roman" w:hAnsi="Times New Roman"/>
              </w:rPr>
              <w:t xml:space="preserve">Ściśle stosować się do poleceń wydawane przez lokalne władze lub służby ratownicze </w:t>
            </w:r>
          </w:p>
          <w:p w:rsidR="00AF3738" w:rsidRPr="00EA12A1" w:rsidRDefault="00AF3738" w:rsidP="00AF373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</w:rPr>
              <w:t>W razie wystąpienia skażeń poddać się zabiegom sanitarnych, zaraz przeprowadzić odkażanie odzieży</w:t>
            </w:r>
          </w:p>
          <w:p w:rsidR="00AF3738" w:rsidRPr="00EA12A1" w:rsidRDefault="00AF3738" w:rsidP="00AF373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</w:rPr>
              <w:t>Nie pić skażonej wody i nie spożywać produktów  skażonych przed ich odkażaniem, zgodnie z zaleceniami władz sanitarnych</w:t>
            </w:r>
          </w:p>
        </w:tc>
      </w:tr>
      <w:tr w:rsidR="00AF3738" w:rsidRPr="00EA12A1" w:rsidTr="000B642A">
        <w:trPr>
          <w:tblCellSpacing w:w="20" w:type="dxa"/>
          <w:jc w:val="center"/>
        </w:trPr>
        <w:tc>
          <w:tcPr>
            <w:tcW w:w="105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3B3B3"/>
            <w:hideMark/>
          </w:tcPr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Arial" w:hAnsi="Arial" w:cs="Arial"/>
                <w:b/>
                <w:bCs/>
                <w:color w:val="FFFFFF"/>
                <w:sz w:val="26"/>
              </w:rPr>
              <w:t>Po  usłyszeniu sygnału o zagrożeniu możliwości wystąpienia wybuchu lub pożaru:</w:t>
            </w:r>
          </w:p>
        </w:tc>
      </w:tr>
      <w:tr w:rsidR="00AF3738" w:rsidRPr="00EA12A1" w:rsidTr="000B642A">
        <w:trPr>
          <w:tblCellSpacing w:w="20" w:type="dxa"/>
          <w:jc w:val="center"/>
        </w:trPr>
        <w:tc>
          <w:tcPr>
            <w:tcW w:w="105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6D6D6"/>
            <w:hideMark/>
          </w:tcPr>
          <w:p w:rsidR="00AF3738" w:rsidRPr="00EA12A1" w:rsidRDefault="00AF3738" w:rsidP="000B642A">
            <w:pPr>
              <w:tabs>
                <w:tab w:val="num" w:pos="720"/>
              </w:tabs>
              <w:ind w:left="720" w:hanging="360"/>
              <w:rPr>
                <w:rFonts w:ascii="Times New Roman" w:hAnsi="Times New Roman"/>
              </w:rPr>
            </w:pPr>
            <w:r w:rsidRPr="00EA12A1">
              <w:rPr>
                <w:rFonts w:ascii="Symbol" w:eastAsia="Symbol" w:hAnsi="Symbol" w:cs="Symbol"/>
                <w:sz w:val="22"/>
              </w:rPr>
              <w:t></w:t>
            </w:r>
            <w:r w:rsidRPr="00EA12A1">
              <w:rPr>
                <w:rFonts w:ascii="Times New Roman" w:eastAsia="Symbol" w:hAnsi="Times New Roman"/>
                <w:sz w:val="14"/>
                <w:szCs w:val="14"/>
              </w:rPr>
              <w:t xml:space="preserve">         </w:t>
            </w:r>
            <w:r w:rsidRPr="00EA12A1">
              <w:rPr>
                <w:rFonts w:ascii="Times New Roman" w:hAnsi="Times New Roman"/>
                <w:sz w:val="22"/>
              </w:rPr>
              <w:t>Nie zbliżać się do rejonu zagrożenia</w:t>
            </w:r>
          </w:p>
          <w:p w:rsidR="00AF3738" w:rsidRPr="00EA12A1" w:rsidRDefault="00AF3738" w:rsidP="000B642A">
            <w:pPr>
              <w:tabs>
                <w:tab w:val="num" w:pos="720"/>
                <w:tab w:val="num" w:pos="1440"/>
              </w:tabs>
              <w:ind w:left="720" w:hanging="360"/>
              <w:jc w:val="both"/>
              <w:rPr>
                <w:rFonts w:ascii="Times New Roman" w:hAnsi="Times New Roman"/>
              </w:rPr>
            </w:pPr>
            <w:r w:rsidRPr="00EA12A1">
              <w:rPr>
                <w:rFonts w:ascii="Courier New" w:eastAsia="Courier New" w:hAnsi="Courier New" w:cs="Courier New"/>
                <w:sz w:val="20"/>
              </w:rPr>
              <w:t>o</w:t>
            </w:r>
            <w:r w:rsidRPr="00EA12A1">
              <w:rPr>
                <w:rFonts w:ascii="Times New Roman" w:eastAsia="Courier New" w:hAnsi="Times New Roman"/>
                <w:sz w:val="14"/>
                <w:szCs w:val="14"/>
              </w:rPr>
              <w:t xml:space="preserve">    </w:t>
            </w:r>
            <w:r w:rsidRPr="00EA12A1">
              <w:rPr>
                <w:rFonts w:ascii="Times New Roman" w:hAnsi="Times New Roman"/>
                <w:sz w:val="22"/>
              </w:rPr>
              <w:t xml:space="preserve">Przebywając na terenie otwartym: </w:t>
            </w:r>
          </w:p>
          <w:p w:rsidR="00AF3738" w:rsidRPr="00EA12A1" w:rsidRDefault="00AF3738" w:rsidP="000B642A">
            <w:pPr>
              <w:tabs>
                <w:tab w:val="num" w:pos="1440"/>
              </w:tabs>
              <w:ind w:left="1440" w:hanging="360"/>
              <w:jc w:val="both"/>
              <w:rPr>
                <w:rFonts w:ascii="Times New Roman" w:hAnsi="Times New Roman"/>
              </w:rPr>
            </w:pPr>
            <w:r w:rsidRPr="00EA12A1">
              <w:rPr>
                <w:rFonts w:ascii="Courier New" w:eastAsia="Courier New" w:hAnsi="Courier New" w:cs="Courier New"/>
                <w:sz w:val="20"/>
              </w:rPr>
              <w:t>o</w:t>
            </w:r>
            <w:r w:rsidRPr="00EA12A1">
              <w:rPr>
                <w:rFonts w:ascii="Times New Roman" w:eastAsia="Courier New" w:hAnsi="Times New Roman"/>
                <w:sz w:val="14"/>
                <w:szCs w:val="14"/>
              </w:rPr>
              <w:t xml:space="preserve">    </w:t>
            </w:r>
            <w:r w:rsidRPr="00EA12A1">
              <w:rPr>
                <w:rFonts w:ascii="Times New Roman" w:hAnsi="Times New Roman"/>
                <w:sz w:val="22"/>
              </w:rPr>
              <w:t xml:space="preserve">opuścić zagrożony teren </w:t>
            </w:r>
          </w:p>
          <w:p w:rsidR="00AF3738" w:rsidRPr="00EA12A1" w:rsidRDefault="00AF3738" w:rsidP="000B642A">
            <w:pPr>
              <w:tabs>
                <w:tab w:val="num" w:pos="1440"/>
              </w:tabs>
              <w:ind w:left="1440" w:hanging="360"/>
              <w:jc w:val="both"/>
              <w:rPr>
                <w:rFonts w:ascii="Times New Roman" w:hAnsi="Times New Roman"/>
              </w:rPr>
            </w:pPr>
            <w:r w:rsidRPr="00EA12A1">
              <w:rPr>
                <w:rFonts w:ascii="Courier New" w:eastAsia="Courier New" w:hAnsi="Courier New" w:cs="Courier New"/>
                <w:sz w:val="20"/>
              </w:rPr>
              <w:t>o</w:t>
            </w:r>
            <w:r w:rsidRPr="00EA12A1">
              <w:rPr>
                <w:rFonts w:ascii="Times New Roman" w:eastAsia="Courier New" w:hAnsi="Times New Roman"/>
                <w:sz w:val="14"/>
                <w:szCs w:val="14"/>
              </w:rPr>
              <w:t xml:space="preserve">    </w:t>
            </w:r>
            <w:r w:rsidRPr="00EA12A1">
              <w:rPr>
                <w:rFonts w:ascii="Times New Roman" w:hAnsi="Times New Roman"/>
                <w:sz w:val="22"/>
              </w:rPr>
              <w:t>postępować zgodnie z poleceniami zawartymi w komunikatach radiowych, telewizyjnych lub przekazywanych przez ruchome środki nagłaśniające</w:t>
            </w:r>
          </w:p>
          <w:p w:rsidR="00AF3738" w:rsidRPr="00EA12A1" w:rsidRDefault="00AF3738" w:rsidP="000B642A">
            <w:pPr>
              <w:tabs>
                <w:tab w:val="num" w:pos="720"/>
              </w:tabs>
              <w:ind w:left="720" w:hanging="360"/>
              <w:jc w:val="both"/>
              <w:rPr>
                <w:rFonts w:ascii="Times New Roman" w:hAnsi="Times New Roman"/>
              </w:rPr>
            </w:pPr>
            <w:r w:rsidRPr="00EA12A1">
              <w:rPr>
                <w:rFonts w:ascii="Symbol" w:eastAsia="Symbol" w:hAnsi="Symbol" w:cs="Symbol"/>
                <w:sz w:val="20"/>
              </w:rPr>
              <w:lastRenderedPageBreak/>
              <w:t></w:t>
            </w:r>
            <w:r w:rsidRPr="00EA12A1">
              <w:rPr>
                <w:rFonts w:ascii="Times New Roman" w:eastAsia="Symbol" w:hAnsi="Times New Roman"/>
                <w:sz w:val="14"/>
                <w:szCs w:val="14"/>
              </w:rPr>
              <w:t xml:space="preserve">         </w:t>
            </w:r>
            <w:r w:rsidRPr="00EA12A1">
              <w:rPr>
                <w:rFonts w:ascii="Times New Roman" w:hAnsi="Times New Roman"/>
                <w:sz w:val="22"/>
              </w:rPr>
              <w:t>Przebywając w pomieszczeniu, domu, biurze, sklepie itd.:</w:t>
            </w:r>
          </w:p>
          <w:p w:rsidR="00AF3738" w:rsidRPr="00EA12A1" w:rsidRDefault="00AF3738" w:rsidP="000B642A">
            <w:pPr>
              <w:tabs>
                <w:tab w:val="num" w:pos="1440"/>
              </w:tabs>
              <w:ind w:left="1440" w:hanging="360"/>
              <w:jc w:val="both"/>
              <w:rPr>
                <w:rFonts w:ascii="Times New Roman" w:hAnsi="Times New Roman"/>
              </w:rPr>
            </w:pPr>
            <w:r w:rsidRPr="00EA12A1">
              <w:rPr>
                <w:rFonts w:ascii="Courier New" w:eastAsia="Courier New" w:hAnsi="Courier New" w:cs="Courier New"/>
                <w:sz w:val="20"/>
              </w:rPr>
              <w:t>o</w:t>
            </w:r>
            <w:r w:rsidRPr="00EA12A1">
              <w:rPr>
                <w:rFonts w:ascii="Times New Roman" w:eastAsia="Courier New" w:hAnsi="Times New Roman"/>
                <w:sz w:val="14"/>
                <w:szCs w:val="14"/>
              </w:rPr>
              <w:t xml:space="preserve">    </w:t>
            </w:r>
            <w:r w:rsidRPr="00EA12A1">
              <w:rPr>
                <w:rFonts w:ascii="Times New Roman" w:hAnsi="Times New Roman"/>
                <w:sz w:val="22"/>
              </w:rPr>
              <w:t>włączyć telewizor lub radioodbiornik na częstotliwość stacji lokalnej</w:t>
            </w:r>
          </w:p>
          <w:p w:rsidR="00AF3738" w:rsidRPr="00EA12A1" w:rsidRDefault="00AF3738" w:rsidP="000B642A">
            <w:pPr>
              <w:tabs>
                <w:tab w:val="num" w:pos="1440"/>
              </w:tabs>
              <w:ind w:left="1440" w:hanging="360"/>
              <w:jc w:val="both"/>
              <w:rPr>
                <w:rFonts w:ascii="Times New Roman" w:hAnsi="Times New Roman"/>
              </w:rPr>
            </w:pPr>
            <w:r w:rsidRPr="00EA12A1">
              <w:rPr>
                <w:rFonts w:ascii="Courier New" w:eastAsia="Courier New" w:hAnsi="Courier New" w:cs="Courier New"/>
                <w:sz w:val="20"/>
              </w:rPr>
              <w:t>o</w:t>
            </w:r>
            <w:r w:rsidRPr="00EA12A1">
              <w:rPr>
                <w:rFonts w:ascii="Times New Roman" w:eastAsia="Courier New" w:hAnsi="Times New Roman"/>
                <w:sz w:val="14"/>
                <w:szCs w:val="14"/>
              </w:rPr>
              <w:t xml:space="preserve">    </w:t>
            </w:r>
            <w:r w:rsidRPr="00EA12A1">
              <w:rPr>
                <w:rFonts w:ascii="Times New Roman" w:hAnsi="Times New Roman"/>
                <w:sz w:val="22"/>
              </w:rPr>
              <w:t xml:space="preserve">wysłuchać nadawanych komunikatów i zasad postępowania w zaistniałej sytuacji </w:t>
            </w:r>
          </w:p>
          <w:p w:rsidR="00AF3738" w:rsidRPr="00EA12A1" w:rsidRDefault="00AF3738" w:rsidP="000B642A">
            <w:pPr>
              <w:tabs>
                <w:tab w:val="num" w:pos="720"/>
              </w:tabs>
              <w:ind w:left="720" w:hanging="360"/>
              <w:rPr>
                <w:rFonts w:ascii="Times New Roman" w:hAnsi="Times New Roman"/>
              </w:rPr>
            </w:pPr>
            <w:r w:rsidRPr="00EA12A1">
              <w:rPr>
                <w:rFonts w:ascii="Symbol" w:eastAsia="Symbol" w:hAnsi="Symbol" w:cs="Symbol"/>
                <w:sz w:val="22"/>
              </w:rPr>
              <w:t></w:t>
            </w:r>
            <w:r w:rsidRPr="00EA12A1">
              <w:rPr>
                <w:rFonts w:ascii="Times New Roman" w:eastAsia="Symbol" w:hAnsi="Times New Roman"/>
                <w:sz w:val="14"/>
                <w:szCs w:val="14"/>
              </w:rPr>
              <w:t xml:space="preserve">         </w:t>
            </w:r>
            <w:r w:rsidRPr="00EA12A1">
              <w:rPr>
                <w:rFonts w:ascii="Times New Roman" w:hAnsi="Times New Roman"/>
                <w:sz w:val="22"/>
              </w:rPr>
              <w:t>bezwzględnie wykonać przekazywane polecenia wydawane przez lokalne władze lub służby ratownicze</w:t>
            </w:r>
          </w:p>
          <w:p w:rsidR="00AF3738" w:rsidRPr="00EA12A1" w:rsidRDefault="00AF3738" w:rsidP="00AF373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 xml:space="preserve">Osoby pozostające w miejscu zamieszkania </w:t>
            </w:r>
            <w:r w:rsidRPr="00EA12A1">
              <w:rPr>
                <w:rFonts w:ascii="Times New Roman" w:hAnsi="Times New Roman"/>
                <w:b/>
                <w:bCs/>
                <w:sz w:val="22"/>
              </w:rPr>
              <w:t>po usłyszeniu pierwszego wybuchu</w:t>
            </w:r>
            <w:r w:rsidRPr="00EA12A1">
              <w:rPr>
                <w:rFonts w:ascii="Times New Roman" w:hAnsi="Times New Roman"/>
                <w:sz w:val="22"/>
              </w:rPr>
              <w:t xml:space="preserve"> i ewentualnym naruszeniu konstrukcji budynku powinny ulokować się w miejscu najbardziej bezpiecznym dokładnie osłaniając głowę.</w:t>
            </w:r>
          </w:p>
          <w:p w:rsidR="00AF3738" w:rsidRPr="00EA12A1" w:rsidRDefault="00AF3738" w:rsidP="00AF373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>Osobom pozostałym w obiekcie zniszczonym, bez możliwości jego opuszczenia ulokować się w miejscu pozwalającym na swobodne oddychanie i oczekiwanie na pomoc ratowników.</w:t>
            </w:r>
          </w:p>
          <w:p w:rsidR="00AF3738" w:rsidRPr="00EA12A1" w:rsidRDefault="00AF3738" w:rsidP="00AF3738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>Osoby pozostające na otwartej przestrzeni w jak najkrótszym czasie powinny ewakuować się w miejsce bezpieczne.</w:t>
            </w:r>
          </w:p>
          <w:p w:rsidR="00AF3738" w:rsidRPr="00EA12A1" w:rsidRDefault="00AF3738" w:rsidP="00AF3738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>Nie starać się ratować mienia i zwierząt do czasu ustania wybuchów i stabilizowania się sytuacji.</w:t>
            </w:r>
          </w:p>
          <w:p w:rsidR="00AF3738" w:rsidRPr="00EA12A1" w:rsidRDefault="00AF3738" w:rsidP="00AF3738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>Pozostający w rejonie zagrożonym bez możliwości samodzielnego opuszczenia go, a w sytuacji nie zagrażającej ich życiu mają oczekiwać na pomoc ratowników.</w:t>
            </w:r>
          </w:p>
        </w:tc>
      </w:tr>
    </w:tbl>
    <w:p w:rsidR="00AF3738" w:rsidRPr="00EA12A1" w:rsidRDefault="00AF3738" w:rsidP="00AF3738">
      <w:pPr>
        <w:spacing w:before="100" w:beforeAutospacing="1" w:after="100" w:afterAutospacing="1"/>
        <w:jc w:val="both"/>
        <w:outlineLvl w:val="0"/>
        <w:rPr>
          <w:rFonts w:ascii="Times New Roman" w:hAnsi="Times New Roman"/>
          <w:b/>
          <w:bCs/>
          <w:kern w:val="36"/>
          <w:szCs w:val="48"/>
        </w:rPr>
      </w:pPr>
      <w:r w:rsidRPr="00EA12A1">
        <w:rPr>
          <w:rFonts w:ascii="Times New Roman" w:hAnsi="Times New Roman"/>
          <w:b/>
          <w:bCs/>
          <w:color w:val="0000FF"/>
          <w:kern w:val="36"/>
          <w:szCs w:val="48"/>
        </w:rPr>
        <w:lastRenderedPageBreak/>
        <w:t>IV.</w:t>
      </w:r>
      <w:r w:rsidRPr="00EA12A1">
        <w:rPr>
          <w:rFonts w:ascii="Times New Roman" w:hAnsi="Times New Roman"/>
          <w:b/>
          <w:bCs/>
          <w:color w:val="0000FF"/>
          <w:kern w:val="36"/>
          <w:sz w:val="2"/>
          <w:szCs w:val="14"/>
        </w:rPr>
        <w:t xml:space="preserve">             </w:t>
      </w:r>
      <w:r w:rsidRPr="00EA12A1">
        <w:rPr>
          <w:rFonts w:ascii="Times New Roman" w:hAnsi="Times New Roman"/>
          <w:b/>
          <w:bCs/>
          <w:color w:val="0000FF"/>
          <w:kern w:val="36"/>
          <w:szCs w:val="48"/>
        </w:rPr>
        <w:t xml:space="preserve">Wykaz telefonów alarmowych oraz adresów i telefonów wojewódzkich, powiatowych </w:t>
      </w:r>
      <w:r>
        <w:rPr>
          <w:rFonts w:ascii="Times New Roman" w:hAnsi="Times New Roman"/>
          <w:b/>
          <w:bCs/>
          <w:color w:val="0000FF"/>
          <w:kern w:val="36"/>
          <w:szCs w:val="48"/>
        </w:rPr>
        <w:br/>
      </w:r>
      <w:r w:rsidRPr="00EA12A1">
        <w:rPr>
          <w:rFonts w:ascii="Times New Roman" w:hAnsi="Times New Roman"/>
          <w:b/>
          <w:bCs/>
          <w:color w:val="0000FF"/>
          <w:kern w:val="36"/>
          <w:szCs w:val="48"/>
        </w:rPr>
        <w:t xml:space="preserve">i gminnych organów i służb odpowiedzialnych za podjęcie działań </w:t>
      </w:r>
      <w:proofErr w:type="spellStart"/>
      <w:r w:rsidRPr="00EA12A1">
        <w:rPr>
          <w:rFonts w:ascii="Times New Roman" w:hAnsi="Times New Roman"/>
          <w:b/>
          <w:bCs/>
          <w:color w:val="0000FF"/>
          <w:kern w:val="36"/>
          <w:szCs w:val="48"/>
        </w:rPr>
        <w:t>operacyjno</w:t>
      </w:r>
      <w:proofErr w:type="spellEnd"/>
      <w:r w:rsidRPr="00EA12A1">
        <w:rPr>
          <w:rFonts w:ascii="Times New Roman" w:hAnsi="Times New Roman"/>
          <w:b/>
          <w:bCs/>
          <w:color w:val="0000FF"/>
          <w:kern w:val="36"/>
          <w:szCs w:val="48"/>
        </w:rPr>
        <w:t xml:space="preserve"> – ratowniczych</w:t>
      </w:r>
    </w:p>
    <w:tbl>
      <w:tblPr>
        <w:tblW w:w="1046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3"/>
        <w:gridCol w:w="2285"/>
        <w:gridCol w:w="3420"/>
        <w:gridCol w:w="2102"/>
      </w:tblGrid>
      <w:tr w:rsidR="00AF3738" w:rsidRPr="00EA12A1" w:rsidTr="000B642A">
        <w:trPr>
          <w:tblCellSpacing w:w="20" w:type="dxa"/>
          <w:jc w:val="center"/>
        </w:trPr>
        <w:tc>
          <w:tcPr>
            <w:tcW w:w="10380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3B3B3"/>
            <w:hideMark/>
          </w:tcPr>
          <w:p w:rsidR="00AF3738" w:rsidRPr="00EA12A1" w:rsidRDefault="00AF3738" w:rsidP="000B642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b/>
                <w:bCs/>
                <w:color w:val="FFFFFF"/>
                <w:sz w:val="28"/>
              </w:rPr>
              <w:t>Telefony alarmowe:</w:t>
            </w:r>
          </w:p>
        </w:tc>
      </w:tr>
      <w:tr w:rsidR="00AF3738" w:rsidRPr="00EA12A1" w:rsidTr="000B642A">
        <w:trPr>
          <w:tblCellSpacing w:w="20" w:type="dxa"/>
          <w:jc w:val="center"/>
        </w:trPr>
        <w:tc>
          <w:tcPr>
            <w:tcW w:w="25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AF3738" w:rsidRPr="00EA12A1" w:rsidRDefault="00AF3738" w:rsidP="000B642A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b/>
                <w:bCs/>
              </w:rPr>
              <w:t xml:space="preserve">pogotowie ratunkowe    </w:t>
            </w:r>
          </w:p>
        </w:tc>
        <w:tc>
          <w:tcPr>
            <w:tcW w:w="22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AF3738" w:rsidRPr="00EA12A1" w:rsidRDefault="00AF3738" w:rsidP="000B642A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b/>
                <w:bCs/>
              </w:rPr>
              <w:t>999</w:t>
            </w:r>
          </w:p>
        </w:tc>
        <w:tc>
          <w:tcPr>
            <w:tcW w:w="33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AF3738" w:rsidRPr="00EA12A1" w:rsidRDefault="00AF3738" w:rsidP="000B642A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b/>
                <w:bCs/>
              </w:rPr>
              <w:t xml:space="preserve">pogotowie wodociągowe      </w:t>
            </w:r>
          </w:p>
        </w:tc>
        <w:tc>
          <w:tcPr>
            <w:tcW w:w="20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AF3738" w:rsidRPr="00EA12A1" w:rsidRDefault="00AF3738" w:rsidP="000B642A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b/>
                <w:bCs/>
              </w:rPr>
              <w:t>994</w:t>
            </w:r>
          </w:p>
          <w:p w:rsidR="00AF3738" w:rsidRPr="00EA12A1" w:rsidRDefault="00AF3738" w:rsidP="000B642A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b/>
                <w:bCs/>
              </w:rPr>
              <w:t xml:space="preserve">   </w:t>
            </w:r>
          </w:p>
        </w:tc>
      </w:tr>
      <w:tr w:rsidR="00AF3738" w:rsidRPr="00EA12A1" w:rsidTr="000B642A">
        <w:trPr>
          <w:tblCellSpacing w:w="20" w:type="dxa"/>
          <w:jc w:val="center"/>
        </w:trPr>
        <w:tc>
          <w:tcPr>
            <w:tcW w:w="25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AF3738" w:rsidRPr="00EA12A1" w:rsidRDefault="00AF3738" w:rsidP="000B642A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b/>
                <w:bCs/>
              </w:rPr>
              <w:t>straż pożarna</w:t>
            </w:r>
            <w:r w:rsidRPr="00EA12A1">
              <w:rPr>
                <w:rFonts w:ascii="Times New Roman" w:hAnsi="Times New Roman"/>
                <w:b/>
                <w:bCs/>
              </w:rPr>
              <w:tab/>
            </w:r>
            <w:r w:rsidRPr="00EA12A1">
              <w:rPr>
                <w:rFonts w:ascii="Times New Roman" w:hAnsi="Times New Roman"/>
                <w:b/>
                <w:bCs/>
              </w:rPr>
              <w:tab/>
              <w:t xml:space="preserve">    </w:t>
            </w:r>
          </w:p>
        </w:tc>
        <w:tc>
          <w:tcPr>
            <w:tcW w:w="22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AF3738" w:rsidRPr="00EA12A1" w:rsidRDefault="00AF3738" w:rsidP="000B642A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b/>
                <w:bCs/>
              </w:rPr>
              <w:t>998</w:t>
            </w:r>
          </w:p>
        </w:tc>
        <w:tc>
          <w:tcPr>
            <w:tcW w:w="33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AF3738" w:rsidRPr="00EA12A1" w:rsidRDefault="00AF3738" w:rsidP="000B642A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b/>
                <w:bCs/>
              </w:rPr>
              <w:t>pogotowie gazowe</w:t>
            </w:r>
          </w:p>
        </w:tc>
        <w:tc>
          <w:tcPr>
            <w:tcW w:w="20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AF3738" w:rsidRPr="00EA12A1" w:rsidRDefault="00AF3738" w:rsidP="000B642A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b/>
                <w:bCs/>
              </w:rPr>
              <w:t>992</w:t>
            </w:r>
          </w:p>
        </w:tc>
      </w:tr>
      <w:tr w:rsidR="00AF3738" w:rsidRPr="00EA12A1" w:rsidTr="000B642A">
        <w:trPr>
          <w:tblCellSpacing w:w="20" w:type="dxa"/>
          <w:jc w:val="center"/>
        </w:trPr>
        <w:tc>
          <w:tcPr>
            <w:tcW w:w="25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AF3738" w:rsidRPr="00EA12A1" w:rsidRDefault="00AF3738" w:rsidP="000B642A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b/>
                <w:bCs/>
              </w:rPr>
              <w:t>policja</w:t>
            </w:r>
            <w:r w:rsidRPr="00EA12A1">
              <w:rPr>
                <w:rFonts w:ascii="Times New Roman" w:hAnsi="Times New Roman"/>
                <w:b/>
                <w:bCs/>
              </w:rPr>
              <w:tab/>
            </w:r>
            <w:r w:rsidRPr="00EA12A1">
              <w:rPr>
                <w:rFonts w:ascii="Times New Roman" w:hAnsi="Times New Roman"/>
                <w:b/>
                <w:bCs/>
              </w:rPr>
              <w:tab/>
            </w:r>
            <w:r w:rsidRPr="00EA12A1">
              <w:rPr>
                <w:rFonts w:ascii="Times New Roman" w:hAnsi="Times New Roman"/>
                <w:b/>
                <w:bCs/>
              </w:rPr>
              <w:tab/>
            </w:r>
          </w:p>
        </w:tc>
        <w:tc>
          <w:tcPr>
            <w:tcW w:w="22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AF3738" w:rsidRPr="00EA12A1" w:rsidRDefault="00AF3738" w:rsidP="000B642A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b/>
                <w:bCs/>
              </w:rPr>
              <w:t>997</w:t>
            </w:r>
          </w:p>
        </w:tc>
        <w:tc>
          <w:tcPr>
            <w:tcW w:w="33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AF3738" w:rsidRPr="00EA12A1" w:rsidRDefault="00AF3738" w:rsidP="000B642A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b/>
                <w:bCs/>
              </w:rPr>
              <w:t>pogotowie energetyczne</w:t>
            </w:r>
          </w:p>
        </w:tc>
        <w:tc>
          <w:tcPr>
            <w:tcW w:w="20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AF3738" w:rsidRPr="00EA12A1" w:rsidRDefault="00AF3738" w:rsidP="000B642A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b/>
                <w:bCs/>
              </w:rPr>
              <w:t>991</w:t>
            </w:r>
            <w:r w:rsidRPr="00EA12A1">
              <w:rPr>
                <w:rFonts w:ascii="Times New Roman" w:hAnsi="Times New Roman"/>
                <w:b/>
                <w:bCs/>
              </w:rPr>
              <w:tab/>
            </w:r>
          </w:p>
        </w:tc>
      </w:tr>
    </w:tbl>
    <w:p w:rsidR="00AF3738" w:rsidRPr="00DC5C94" w:rsidRDefault="00AF3738" w:rsidP="00AF3738">
      <w:pPr>
        <w:spacing w:before="100" w:beforeAutospacing="1" w:after="100" w:afterAutospacing="1"/>
        <w:rPr>
          <w:rFonts w:ascii="Times New Roman" w:hAnsi="Times New Roman"/>
          <w:sz w:val="8"/>
        </w:rPr>
      </w:pPr>
    </w:p>
    <w:tbl>
      <w:tblPr>
        <w:tblW w:w="10299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</w:tblBorders>
        <w:shd w:val="clear" w:color="auto" w:fill="D6D6D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5810"/>
        <w:gridCol w:w="3884"/>
      </w:tblGrid>
      <w:tr w:rsidR="00AF3738" w:rsidRPr="00EA12A1" w:rsidTr="000B642A">
        <w:trPr>
          <w:tblCellSpacing w:w="20" w:type="dxa"/>
          <w:jc w:val="center"/>
        </w:trPr>
        <w:tc>
          <w:tcPr>
            <w:tcW w:w="5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0C0C0"/>
            <w:hideMark/>
          </w:tcPr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b/>
                <w:bCs/>
                <w:color w:val="FFFFFF"/>
                <w:sz w:val="28"/>
              </w:rPr>
              <w:t>1.</w:t>
            </w:r>
          </w:p>
        </w:tc>
        <w:tc>
          <w:tcPr>
            <w:tcW w:w="5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6D6D6"/>
            <w:hideMark/>
          </w:tcPr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>Wojewódzkie Centrum Zarządzenia Kryzysowego</w:t>
            </w:r>
          </w:p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>Pl. Powstańców Warszawy 1</w:t>
            </w:r>
          </w:p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>50-951 Wrocław</w:t>
            </w:r>
          </w:p>
        </w:tc>
        <w:tc>
          <w:tcPr>
            <w:tcW w:w="38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6D6D6"/>
            <w:hideMark/>
          </w:tcPr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b/>
              </w:rPr>
              <w:t>Godziny pracy: całodobowo</w:t>
            </w:r>
            <w:r w:rsidRPr="00EA12A1">
              <w:rPr>
                <w:rFonts w:ascii="Times New Roman" w:hAnsi="Times New Roman"/>
                <w:b/>
              </w:rPr>
              <w:br/>
              <w:t>Kontakt</w:t>
            </w:r>
          </w:p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hyperlink r:id="rId6" w:history="1">
              <w:r w:rsidRPr="00EA12A1">
                <w:rPr>
                  <w:rFonts w:ascii="Times New Roman" w:hAnsi="Times New Roman"/>
                  <w:b/>
                  <w:color w:val="0000FF"/>
                  <w:u w:val="single"/>
                </w:rPr>
                <w:t>czkw@duw.pl</w:t>
              </w:r>
            </w:hyperlink>
            <w:r w:rsidRPr="00EA12A1">
              <w:rPr>
                <w:rFonts w:ascii="Times New Roman" w:hAnsi="Times New Roman"/>
                <w:b/>
              </w:rPr>
              <w:t> </w:t>
            </w:r>
            <w:r w:rsidRPr="00EA12A1">
              <w:rPr>
                <w:rFonts w:ascii="Times New Roman" w:hAnsi="Times New Roman"/>
                <w:b/>
              </w:rPr>
              <w:br/>
              <w:t>tel.:  71 340 62 05</w:t>
            </w:r>
            <w:r w:rsidRPr="00EA12A1">
              <w:rPr>
                <w:rFonts w:ascii="Times New Roman" w:hAnsi="Times New Roman"/>
                <w:b/>
              </w:rPr>
              <w:br/>
              <w:t>faks: 71 340 65 95</w:t>
            </w:r>
          </w:p>
        </w:tc>
      </w:tr>
      <w:tr w:rsidR="00AF3738" w:rsidRPr="00EA12A1" w:rsidTr="000B642A">
        <w:trPr>
          <w:tblCellSpacing w:w="20" w:type="dxa"/>
          <w:jc w:val="center"/>
        </w:trPr>
        <w:tc>
          <w:tcPr>
            <w:tcW w:w="5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0C0C0"/>
            <w:hideMark/>
          </w:tcPr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b/>
                <w:bCs/>
                <w:color w:val="FFFFFF"/>
                <w:sz w:val="28"/>
              </w:rPr>
              <w:t>2.</w:t>
            </w:r>
          </w:p>
        </w:tc>
        <w:tc>
          <w:tcPr>
            <w:tcW w:w="5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6D6D6"/>
            <w:hideMark/>
          </w:tcPr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 xml:space="preserve">Powiatowe Centrum Zarządzania Kryzysowego </w:t>
            </w:r>
          </w:p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 xml:space="preserve">Starosty w Zgorzelcu </w:t>
            </w:r>
          </w:p>
        </w:tc>
        <w:tc>
          <w:tcPr>
            <w:tcW w:w="38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6D6D6"/>
            <w:hideMark/>
          </w:tcPr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>Służba Dyżurna Starosty</w:t>
            </w:r>
          </w:p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>tel.  075/ 77 19 999 w godz. 7:30 – 15:30</w:t>
            </w:r>
          </w:p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>fax. 075/ 77 50 206 i 671</w:t>
            </w:r>
          </w:p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 xml:space="preserve">kom. 607 987 854 </w:t>
            </w:r>
          </w:p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>tel.  075 / 77 51 551 w godz. 15:30-7:30</w:t>
            </w:r>
          </w:p>
        </w:tc>
      </w:tr>
      <w:tr w:rsidR="00AF3738" w:rsidRPr="00EA12A1" w:rsidTr="000B642A">
        <w:trPr>
          <w:tblCellSpacing w:w="20" w:type="dxa"/>
          <w:jc w:val="center"/>
        </w:trPr>
        <w:tc>
          <w:tcPr>
            <w:tcW w:w="5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0C0C0"/>
            <w:hideMark/>
          </w:tcPr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b/>
                <w:bCs/>
                <w:color w:val="FFFFFF"/>
                <w:sz w:val="28"/>
              </w:rPr>
              <w:t>3.</w:t>
            </w:r>
          </w:p>
        </w:tc>
        <w:tc>
          <w:tcPr>
            <w:tcW w:w="5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6D6D6"/>
            <w:hideMark/>
          </w:tcPr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>Urząd Miasta Zgorzelec</w:t>
            </w:r>
          </w:p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>ul. Domańskiego 7</w:t>
            </w:r>
          </w:p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>59-900 Zgorzelec</w:t>
            </w:r>
          </w:p>
        </w:tc>
        <w:tc>
          <w:tcPr>
            <w:tcW w:w="38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6D6D6"/>
            <w:hideMark/>
          </w:tcPr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>tel.  075/ 77 56 604</w:t>
            </w:r>
          </w:p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 xml:space="preserve">fax. 075/ 77 56 421 </w:t>
            </w:r>
          </w:p>
        </w:tc>
      </w:tr>
      <w:tr w:rsidR="00AF3738" w:rsidRPr="00EA12A1" w:rsidTr="000B642A">
        <w:trPr>
          <w:tblCellSpacing w:w="20" w:type="dxa"/>
          <w:jc w:val="center"/>
        </w:trPr>
        <w:tc>
          <w:tcPr>
            <w:tcW w:w="5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0C0C0"/>
            <w:hideMark/>
          </w:tcPr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b/>
                <w:bCs/>
                <w:color w:val="FFFFFF"/>
                <w:sz w:val="28"/>
              </w:rPr>
              <w:t>4.</w:t>
            </w:r>
          </w:p>
        </w:tc>
        <w:tc>
          <w:tcPr>
            <w:tcW w:w="5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6D6D6"/>
            <w:hideMark/>
          </w:tcPr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>Urząd Gminy Zgorzelec</w:t>
            </w:r>
          </w:p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>ul. Kościuszki 70</w:t>
            </w:r>
          </w:p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>59-900 Zgorzelec</w:t>
            </w:r>
          </w:p>
        </w:tc>
        <w:tc>
          <w:tcPr>
            <w:tcW w:w="38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6D6D6"/>
            <w:hideMark/>
          </w:tcPr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>tel.  075/ 77 21 400</w:t>
            </w:r>
          </w:p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>fax. 075/ 77 56 564</w:t>
            </w:r>
          </w:p>
        </w:tc>
      </w:tr>
      <w:tr w:rsidR="00AF3738" w:rsidRPr="00EA12A1" w:rsidTr="000B642A">
        <w:trPr>
          <w:tblCellSpacing w:w="20" w:type="dxa"/>
          <w:jc w:val="center"/>
        </w:trPr>
        <w:tc>
          <w:tcPr>
            <w:tcW w:w="5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0C0C0"/>
            <w:hideMark/>
          </w:tcPr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b/>
                <w:bCs/>
                <w:color w:val="FFFFFF"/>
                <w:sz w:val="28"/>
              </w:rPr>
              <w:t>5.</w:t>
            </w:r>
          </w:p>
        </w:tc>
        <w:tc>
          <w:tcPr>
            <w:tcW w:w="5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6D6D6"/>
            <w:hideMark/>
          </w:tcPr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 xml:space="preserve">Urząd Miasta i Gminy Bogatynia </w:t>
            </w:r>
          </w:p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 xml:space="preserve">ul. Daszyńskiego 1 </w:t>
            </w:r>
          </w:p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>59-920 Bogatynia</w:t>
            </w:r>
          </w:p>
        </w:tc>
        <w:tc>
          <w:tcPr>
            <w:tcW w:w="38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6D6D6"/>
            <w:hideMark/>
          </w:tcPr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>tel. 075/ 77 32 507</w:t>
            </w:r>
          </w:p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>fax 075/ 77 32 148</w:t>
            </w:r>
          </w:p>
        </w:tc>
      </w:tr>
      <w:tr w:rsidR="00AF3738" w:rsidRPr="00EA12A1" w:rsidTr="000B642A">
        <w:trPr>
          <w:tblCellSpacing w:w="20" w:type="dxa"/>
          <w:jc w:val="center"/>
        </w:trPr>
        <w:tc>
          <w:tcPr>
            <w:tcW w:w="5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0C0C0"/>
            <w:vAlign w:val="center"/>
            <w:hideMark/>
          </w:tcPr>
          <w:p w:rsidR="00AF3738" w:rsidRPr="00EA12A1" w:rsidRDefault="00AF3738" w:rsidP="000B642A">
            <w:pPr>
              <w:jc w:val="center"/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b/>
                <w:bCs/>
                <w:color w:val="FFFFFF"/>
                <w:sz w:val="28"/>
              </w:rPr>
              <w:t>6.</w:t>
            </w:r>
          </w:p>
        </w:tc>
        <w:tc>
          <w:tcPr>
            <w:tcW w:w="5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6D6D6"/>
            <w:hideMark/>
          </w:tcPr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>Urząd Miasta i Gminy Pieńsk</w:t>
            </w:r>
          </w:p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>ul. Bolesławiecka 29</w:t>
            </w:r>
          </w:p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>59-930 Pieńsk</w:t>
            </w:r>
          </w:p>
        </w:tc>
        <w:tc>
          <w:tcPr>
            <w:tcW w:w="38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6D6D6"/>
            <w:hideMark/>
          </w:tcPr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>tel. 075 77 86 511-4</w:t>
            </w:r>
          </w:p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>fax. 075 77 86 405</w:t>
            </w:r>
          </w:p>
        </w:tc>
      </w:tr>
      <w:tr w:rsidR="00AF3738" w:rsidRPr="00EA12A1" w:rsidTr="000B642A">
        <w:trPr>
          <w:tblCellSpacing w:w="20" w:type="dxa"/>
          <w:jc w:val="center"/>
        </w:trPr>
        <w:tc>
          <w:tcPr>
            <w:tcW w:w="5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0C0C0"/>
            <w:vAlign w:val="center"/>
            <w:hideMark/>
          </w:tcPr>
          <w:p w:rsidR="00AF3738" w:rsidRPr="00EA12A1" w:rsidRDefault="00AF3738" w:rsidP="000B642A">
            <w:pPr>
              <w:jc w:val="center"/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b/>
                <w:bCs/>
                <w:color w:val="FFFFFF"/>
                <w:sz w:val="28"/>
              </w:rPr>
              <w:lastRenderedPageBreak/>
              <w:t>7.</w:t>
            </w:r>
          </w:p>
        </w:tc>
        <w:tc>
          <w:tcPr>
            <w:tcW w:w="5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6D6D6"/>
            <w:hideMark/>
          </w:tcPr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>Urząd Gminy i Miasta Węgliniec</w:t>
            </w:r>
          </w:p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>ul. Sikorskiego 3</w:t>
            </w:r>
          </w:p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>59-940 Węgliniec</w:t>
            </w:r>
          </w:p>
        </w:tc>
        <w:tc>
          <w:tcPr>
            <w:tcW w:w="38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6D6D6"/>
            <w:hideMark/>
          </w:tcPr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>tel.  075 77 11 435</w:t>
            </w:r>
          </w:p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>fax. 075 77 12 551</w:t>
            </w:r>
          </w:p>
        </w:tc>
      </w:tr>
      <w:tr w:rsidR="00AF3738" w:rsidRPr="00EA12A1" w:rsidTr="000B642A">
        <w:trPr>
          <w:tblCellSpacing w:w="20" w:type="dxa"/>
          <w:jc w:val="center"/>
        </w:trPr>
        <w:tc>
          <w:tcPr>
            <w:tcW w:w="5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0C0C0"/>
            <w:vAlign w:val="center"/>
            <w:hideMark/>
          </w:tcPr>
          <w:p w:rsidR="00AF3738" w:rsidRPr="00EA12A1" w:rsidRDefault="00AF3738" w:rsidP="000B642A">
            <w:pPr>
              <w:jc w:val="center"/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b/>
                <w:bCs/>
                <w:color w:val="FFFFFF"/>
                <w:sz w:val="28"/>
              </w:rPr>
              <w:t>8.</w:t>
            </w:r>
          </w:p>
        </w:tc>
        <w:tc>
          <w:tcPr>
            <w:tcW w:w="5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6D6D6"/>
            <w:hideMark/>
          </w:tcPr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>Urząd Miasta Zawidów</w:t>
            </w:r>
          </w:p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>Plac Zwycięstwa 21-22</w:t>
            </w:r>
          </w:p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>59-970 Zawidów</w:t>
            </w:r>
          </w:p>
        </w:tc>
        <w:tc>
          <w:tcPr>
            <w:tcW w:w="38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6D6D6"/>
            <w:hideMark/>
          </w:tcPr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>tel. 075 77 88 360</w:t>
            </w:r>
          </w:p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>fax. 075 77 88 205</w:t>
            </w:r>
          </w:p>
        </w:tc>
      </w:tr>
      <w:tr w:rsidR="00AF3738" w:rsidRPr="00EA12A1" w:rsidTr="000B642A">
        <w:trPr>
          <w:tblCellSpacing w:w="20" w:type="dxa"/>
          <w:jc w:val="center"/>
        </w:trPr>
        <w:tc>
          <w:tcPr>
            <w:tcW w:w="5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0C0C0"/>
            <w:vAlign w:val="center"/>
            <w:hideMark/>
          </w:tcPr>
          <w:p w:rsidR="00AF3738" w:rsidRPr="00EA12A1" w:rsidRDefault="00AF3738" w:rsidP="000B642A">
            <w:pPr>
              <w:jc w:val="center"/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b/>
                <w:bCs/>
                <w:color w:val="FFFFFF"/>
                <w:sz w:val="28"/>
              </w:rPr>
              <w:t>9.</w:t>
            </w:r>
          </w:p>
        </w:tc>
        <w:tc>
          <w:tcPr>
            <w:tcW w:w="5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6D6D6"/>
            <w:hideMark/>
          </w:tcPr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>Urząd Gminy Sulików</w:t>
            </w:r>
          </w:p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>ul. Dworcowa</w:t>
            </w:r>
          </w:p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>59-975 Sulików</w:t>
            </w:r>
          </w:p>
        </w:tc>
        <w:tc>
          <w:tcPr>
            <w:tcW w:w="38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6D6D6"/>
            <w:hideMark/>
          </w:tcPr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  <w:lang w:val="en-US"/>
              </w:rPr>
              <w:t>tel. 075 77 87 288</w:t>
            </w:r>
          </w:p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  <w:lang w:val="en-US"/>
              </w:rPr>
              <w:t>tel. 075 77 88 289</w:t>
            </w:r>
          </w:p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  <w:lang w:val="en-US"/>
              </w:rPr>
              <w:t>fax. 075 77 56 922</w:t>
            </w:r>
          </w:p>
        </w:tc>
      </w:tr>
      <w:tr w:rsidR="00AF3738" w:rsidRPr="00EA12A1" w:rsidTr="000B642A">
        <w:trPr>
          <w:tblCellSpacing w:w="20" w:type="dxa"/>
          <w:jc w:val="center"/>
        </w:trPr>
        <w:tc>
          <w:tcPr>
            <w:tcW w:w="5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0C0C0"/>
            <w:vAlign w:val="center"/>
            <w:hideMark/>
          </w:tcPr>
          <w:p w:rsidR="00AF3738" w:rsidRPr="00EA12A1" w:rsidRDefault="00AF3738" w:rsidP="000B642A">
            <w:pPr>
              <w:jc w:val="center"/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b/>
                <w:bCs/>
                <w:color w:val="FFFFFF"/>
                <w:sz w:val="28"/>
              </w:rPr>
              <w:t>10.</w:t>
            </w:r>
          </w:p>
        </w:tc>
        <w:tc>
          <w:tcPr>
            <w:tcW w:w="5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6D6D6"/>
            <w:hideMark/>
          </w:tcPr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 xml:space="preserve">Komenda Wojewódzka </w:t>
            </w:r>
          </w:p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>Państwowej Straży Pożarnej we Wrocławiu</w:t>
            </w:r>
          </w:p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>ul. Borowska 138, 50-552 Wrocław</w:t>
            </w:r>
          </w:p>
        </w:tc>
        <w:tc>
          <w:tcPr>
            <w:tcW w:w="38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6D6D6"/>
            <w:hideMark/>
          </w:tcPr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 xml:space="preserve">Wojewódzkie Stanowisko Koordynacji Ratownictwa </w:t>
            </w:r>
          </w:p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 xml:space="preserve">tel. 071/ 368 22 36 </w:t>
            </w:r>
          </w:p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>fax. 071/ 368 22 44</w:t>
            </w:r>
          </w:p>
        </w:tc>
      </w:tr>
      <w:tr w:rsidR="00AF3738" w:rsidRPr="00EA12A1" w:rsidTr="000B642A">
        <w:trPr>
          <w:tblCellSpacing w:w="20" w:type="dxa"/>
          <w:jc w:val="center"/>
        </w:trPr>
        <w:tc>
          <w:tcPr>
            <w:tcW w:w="5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0C0C0"/>
            <w:vAlign w:val="center"/>
            <w:hideMark/>
          </w:tcPr>
          <w:p w:rsidR="00AF3738" w:rsidRPr="00EA12A1" w:rsidRDefault="00AF3738" w:rsidP="000B642A">
            <w:pPr>
              <w:jc w:val="center"/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b/>
                <w:bCs/>
                <w:color w:val="FFFFFF"/>
                <w:sz w:val="28"/>
              </w:rPr>
              <w:t>11.</w:t>
            </w:r>
          </w:p>
        </w:tc>
        <w:tc>
          <w:tcPr>
            <w:tcW w:w="5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6D6D6"/>
            <w:hideMark/>
          </w:tcPr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 xml:space="preserve">Komenda Powiatowa </w:t>
            </w:r>
          </w:p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 xml:space="preserve">Państwowej Straży Pożarnej w Zgorzelcu </w:t>
            </w:r>
          </w:p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>ul. Chrobrego 1</w:t>
            </w:r>
          </w:p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 xml:space="preserve">59-900 Zgorzelec </w:t>
            </w:r>
          </w:p>
        </w:tc>
        <w:tc>
          <w:tcPr>
            <w:tcW w:w="38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6D6D6"/>
            <w:hideMark/>
          </w:tcPr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 xml:space="preserve">tel. 075/ </w:t>
            </w:r>
            <w:r w:rsidRPr="00EA12A1">
              <w:rPr>
                <w:rFonts w:ascii="Times New Roman" w:hAnsi="Times New Roman"/>
                <w:sz w:val="22"/>
                <w:szCs w:val="16"/>
              </w:rPr>
              <w:t>775-11-45, 775-11-46</w:t>
            </w:r>
          </w:p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 xml:space="preserve">fax. 075 </w:t>
            </w:r>
            <w:r w:rsidRPr="00EA12A1">
              <w:rPr>
                <w:rFonts w:ascii="Times New Roman" w:hAnsi="Times New Roman"/>
                <w:sz w:val="22"/>
                <w:szCs w:val="16"/>
              </w:rPr>
              <w:t>775-11-45</w:t>
            </w:r>
          </w:p>
        </w:tc>
      </w:tr>
      <w:tr w:rsidR="00AF3738" w:rsidRPr="00EA12A1" w:rsidTr="000B642A">
        <w:trPr>
          <w:tblCellSpacing w:w="20" w:type="dxa"/>
          <w:jc w:val="center"/>
        </w:trPr>
        <w:tc>
          <w:tcPr>
            <w:tcW w:w="5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0C0C0"/>
            <w:vAlign w:val="center"/>
            <w:hideMark/>
          </w:tcPr>
          <w:p w:rsidR="00AF3738" w:rsidRPr="00EA12A1" w:rsidRDefault="00AF3738" w:rsidP="000B642A">
            <w:pPr>
              <w:jc w:val="center"/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b/>
                <w:bCs/>
                <w:color w:val="FFFFFF"/>
                <w:sz w:val="28"/>
              </w:rPr>
              <w:t>12.</w:t>
            </w:r>
          </w:p>
        </w:tc>
        <w:tc>
          <w:tcPr>
            <w:tcW w:w="5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6D6D6"/>
            <w:hideMark/>
          </w:tcPr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 xml:space="preserve">Komenda Wojewódzka Policji </w:t>
            </w:r>
          </w:p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>Pl. Muzealny 2/4</w:t>
            </w:r>
          </w:p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>50-350 Wrocław</w:t>
            </w:r>
          </w:p>
        </w:tc>
        <w:tc>
          <w:tcPr>
            <w:tcW w:w="38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6D6D6"/>
            <w:hideMark/>
          </w:tcPr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>tel. 071/ 340 35 02</w:t>
            </w:r>
          </w:p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>fax. 071/ 340 33 77</w:t>
            </w:r>
          </w:p>
        </w:tc>
      </w:tr>
      <w:tr w:rsidR="00AF3738" w:rsidRPr="00EA12A1" w:rsidTr="000B642A">
        <w:trPr>
          <w:tblCellSpacing w:w="20" w:type="dxa"/>
          <w:jc w:val="center"/>
        </w:trPr>
        <w:tc>
          <w:tcPr>
            <w:tcW w:w="5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0C0C0"/>
            <w:vAlign w:val="center"/>
            <w:hideMark/>
          </w:tcPr>
          <w:p w:rsidR="00AF3738" w:rsidRPr="00EA12A1" w:rsidRDefault="00AF3738" w:rsidP="000B642A">
            <w:pPr>
              <w:jc w:val="center"/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b/>
                <w:bCs/>
                <w:color w:val="FFFFFF"/>
                <w:sz w:val="28"/>
              </w:rPr>
              <w:t>13.</w:t>
            </w:r>
          </w:p>
        </w:tc>
        <w:tc>
          <w:tcPr>
            <w:tcW w:w="5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6D6D6"/>
            <w:hideMark/>
          </w:tcPr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>Ośrodek Analizy Skażeń we Wrocławiu</w:t>
            </w:r>
          </w:p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>ul. Hallera 36/38</w:t>
            </w:r>
          </w:p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 xml:space="preserve">53-325 Wrocław  </w:t>
            </w:r>
          </w:p>
        </w:tc>
        <w:tc>
          <w:tcPr>
            <w:tcW w:w="38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6D6D6"/>
            <w:hideMark/>
          </w:tcPr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 xml:space="preserve">tel. 071/ 365 24 80/84 </w:t>
            </w:r>
          </w:p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 xml:space="preserve">fax. 071/ 365 46 90 </w:t>
            </w:r>
          </w:p>
        </w:tc>
      </w:tr>
    </w:tbl>
    <w:p w:rsidR="00AF3738" w:rsidRPr="00614945" w:rsidRDefault="00AF3738" w:rsidP="00AF3738">
      <w:pPr>
        <w:spacing w:before="100" w:beforeAutospacing="1" w:after="100" w:afterAutospacing="1"/>
        <w:rPr>
          <w:rFonts w:ascii="Times New Roman" w:hAnsi="Times New Roman"/>
          <w:sz w:val="2"/>
        </w:rPr>
      </w:pPr>
    </w:p>
    <w:tbl>
      <w:tblPr>
        <w:tblW w:w="9985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6"/>
        <w:gridCol w:w="6939"/>
      </w:tblGrid>
      <w:tr w:rsidR="00AF3738" w:rsidRPr="00EA12A1" w:rsidTr="000B642A">
        <w:trPr>
          <w:tblCellSpacing w:w="20" w:type="dxa"/>
          <w:jc w:val="center"/>
        </w:trPr>
        <w:tc>
          <w:tcPr>
            <w:tcW w:w="29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3B3B3"/>
            <w:hideMark/>
          </w:tcPr>
          <w:p w:rsidR="00AF3738" w:rsidRPr="00EA12A1" w:rsidRDefault="00AF3738" w:rsidP="000B642A">
            <w:pPr>
              <w:outlineLvl w:val="1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EA12A1">
              <w:rPr>
                <w:rFonts w:ascii="Times New Roman" w:hAnsi="Times New Roman"/>
                <w:sz w:val="36"/>
                <w:szCs w:val="36"/>
              </w:rPr>
              <w:t> </w:t>
            </w:r>
          </w:p>
          <w:p w:rsidR="00AF3738" w:rsidRPr="00EA12A1" w:rsidRDefault="00AF3738" w:rsidP="000B642A">
            <w:pPr>
              <w:outlineLvl w:val="1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EA12A1">
              <w:rPr>
                <w:rFonts w:ascii="Times New Roman" w:hAnsi="Times New Roman"/>
                <w:b/>
                <w:bCs/>
                <w:color w:val="FFFFFF"/>
                <w:sz w:val="28"/>
              </w:rPr>
              <w:t>Lokalne Media</w:t>
            </w:r>
          </w:p>
        </w:tc>
        <w:tc>
          <w:tcPr>
            <w:tcW w:w="68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0C0C0"/>
            <w:hideMark/>
          </w:tcPr>
          <w:p w:rsidR="00AF3738" w:rsidRPr="00EA12A1" w:rsidRDefault="00AF3738" w:rsidP="000B642A">
            <w:pPr>
              <w:rPr>
                <w:rFonts w:ascii="Times New Roman" w:hAnsi="Times New Roman"/>
              </w:rPr>
            </w:pPr>
          </w:p>
        </w:tc>
      </w:tr>
      <w:tr w:rsidR="00AF3738" w:rsidRPr="00EA12A1" w:rsidTr="000B642A">
        <w:trPr>
          <w:tblCellSpacing w:w="20" w:type="dxa"/>
          <w:jc w:val="center"/>
        </w:trPr>
        <w:tc>
          <w:tcPr>
            <w:tcW w:w="29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0"/>
              </w:rPr>
              <w:t>TP S.A. O/ Wrocław 5</w:t>
            </w:r>
          </w:p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0"/>
              </w:rPr>
              <w:t xml:space="preserve">ul. </w:t>
            </w:r>
            <w:proofErr w:type="spellStart"/>
            <w:r w:rsidRPr="00EA12A1">
              <w:rPr>
                <w:rFonts w:ascii="Times New Roman" w:hAnsi="Times New Roman"/>
                <w:sz w:val="20"/>
              </w:rPr>
              <w:t>Karkonowska</w:t>
            </w:r>
            <w:proofErr w:type="spellEnd"/>
            <w:r w:rsidRPr="00EA12A1">
              <w:rPr>
                <w:rFonts w:ascii="Times New Roman" w:hAnsi="Times New Roman"/>
                <w:sz w:val="20"/>
              </w:rPr>
              <w:t xml:space="preserve"> 8</w:t>
            </w:r>
          </w:p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0"/>
              </w:rPr>
              <w:t xml:space="preserve">53-015 Wrocław </w:t>
            </w:r>
          </w:p>
        </w:tc>
        <w:tc>
          <w:tcPr>
            <w:tcW w:w="68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0"/>
              </w:rPr>
              <w:t>tel. 071/ 368 45 00</w:t>
            </w:r>
          </w:p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0"/>
              </w:rPr>
              <w:t xml:space="preserve">fax. 071/ 341 89 89  </w:t>
            </w:r>
          </w:p>
        </w:tc>
      </w:tr>
      <w:tr w:rsidR="00AF3738" w:rsidRPr="00EA12A1" w:rsidTr="000B642A">
        <w:trPr>
          <w:tblCellSpacing w:w="20" w:type="dxa"/>
          <w:jc w:val="center"/>
        </w:trPr>
        <w:tc>
          <w:tcPr>
            <w:tcW w:w="29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0"/>
              </w:rPr>
              <w:t xml:space="preserve">Telewizja Dolnośląska  </w:t>
            </w:r>
            <w:proofErr w:type="spellStart"/>
            <w:r w:rsidRPr="00EA12A1">
              <w:rPr>
                <w:rFonts w:ascii="Times New Roman" w:hAnsi="Times New Roman"/>
                <w:sz w:val="20"/>
              </w:rPr>
              <w:t>TeDe</w:t>
            </w:r>
            <w:proofErr w:type="spellEnd"/>
          </w:p>
        </w:tc>
        <w:tc>
          <w:tcPr>
            <w:tcW w:w="68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AF3738" w:rsidRPr="00EA12A1" w:rsidRDefault="00AF3738" w:rsidP="000B642A">
            <w:pPr>
              <w:rPr>
                <w:rFonts w:ascii="Times New Roman" w:hAnsi="Times New Roman"/>
              </w:rPr>
            </w:pPr>
          </w:p>
        </w:tc>
      </w:tr>
      <w:tr w:rsidR="00AF3738" w:rsidRPr="00EA12A1" w:rsidTr="000B642A">
        <w:trPr>
          <w:tblCellSpacing w:w="20" w:type="dxa"/>
          <w:jc w:val="center"/>
        </w:trPr>
        <w:tc>
          <w:tcPr>
            <w:tcW w:w="29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0C0C0"/>
            <w:hideMark/>
          </w:tcPr>
          <w:p w:rsidR="00AF3738" w:rsidRPr="00EA12A1" w:rsidRDefault="00AF3738" w:rsidP="000B642A">
            <w:pPr>
              <w:rPr>
                <w:rFonts w:ascii="Times New Roman" w:hAnsi="Times New Roman"/>
              </w:rPr>
            </w:pPr>
          </w:p>
        </w:tc>
        <w:tc>
          <w:tcPr>
            <w:tcW w:w="68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0C0C0"/>
            <w:hideMark/>
          </w:tcPr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0"/>
              </w:rPr>
              <w:t> </w:t>
            </w:r>
          </w:p>
          <w:p w:rsidR="00AF3738" w:rsidRPr="00EA12A1" w:rsidRDefault="00AF3738" w:rsidP="000B642A">
            <w:pPr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12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Częstotliwość  MHz </w:t>
            </w:r>
          </w:p>
        </w:tc>
      </w:tr>
      <w:tr w:rsidR="00AF3738" w:rsidRPr="00EA12A1" w:rsidTr="000B642A">
        <w:trPr>
          <w:tblCellSpacing w:w="20" w:type="dxa"/>
          <w:jc w:val="center"/>
        </w:trPr>
        <w:tc>
          <w:tcPr>
            <w:tcW w:w="29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color w:val="000000"/>
                <w:sz w:val="22"/>
              </w:rPr>
              <w:t>Złote Przeboje Jelenia Góra</w:t>
            </w:r>
          </w:p>
        </w:tc>
        <w:tc>
          <w:tcPr>
            <w:tcW w:w="68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color w:val="000000"/>
                <w:sz w:val="22"/>
              </w:rPr>
              <w:t>106,2</w:t>
            </w:r>
          </w:p>
        </w:tc>
      </w:tr>
      <w:tr w:rsidR="00AF3738" w:rsidRPr="00EA12A1" w:rsidTr="000B642A">
        <w:trPr>
          <w:tblCellSpacing w:w="20" w:type="dxa"/>
          <w:jc w:val="center"/>
        </w:trPr>
        <w:tc>
          <w:tcPr>
            <w:tcW w:w="29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color w:val="000000"/>
                <w:sz w:val="22"/>
              </w:rPr>
              <w:t>Radio ESKA Wrocław</w:t>
            </w:r>
          </w:p>
        </w:tc>
        <w:tc>
          <w:tcPr>
            <w:tcW w:w="68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color w:val="000000"/>
                <w:sz w:val="22"/>
              </w:rPr>
              <w:t xml:space="preserve">104,9  </w:t>
            </w:r>
          </w:p>
        </w:tc>
      </w:tr>
      <w:tr w:rsidR="00AF3738" w:rsidRPr="00EA12A1" w:rsidTr="000B642A">
        <w:trPr>
          <w:tblCellSpacing w:w="20" w:type="dxa"/>
          <w:jc w:val="center"/>
        </w:trPr>
        <w:tc>
          <w:tcPr>
            <w:tcW w:w="29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color w:val="000000"/>
                <w:sz w:val="22"/>
              </w:rPr>
              <w:t>PRW Wrocław</w:t>
            </w:r>
          </w:p>
        </w:tc>
        <w:tc>
          <w:tcPr>
            <w:tcW w:w="68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color w:val="000000"/>
                <w:sz w:val="22"/>
              </w:rPr>
              <w:t>103,6</w:t>
            </w:r>
          </w:p>
        </w:tc>
      </w:tr>
      <w:tr w:rsidR="00AF3738" w:rsidRPr="00EA12A1" w:rsidTr="000B642A">
        <w:trPr>
          <w:tblCellSpacing w:w="20" w:type="dxa"/>
          <w:jc w:val="center"/>
        </w:trPr>
        <w:tc>
          <w:tcPr>
            <w:tcW w:w="29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color w:val="000000"/>
                <w:sz w:val="22"/>
              </w:rPr>
              <w:t xml:space="preserve">PLUS  Legnica </w:t>
            </w:r>
          </w:p>
        </w:tc>
        <w:tc>
          <w:tcPr>
            <w:tcW w:w="68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color w:val="000000"/>
                <w:sz w:val="22"/>
              </w:rPr>
              <w:t>102,8</w:t>
            </w:r>
          </w:p>
        </w:tc>
      </w:tr>
      <w:tr w:rsidR="00AF3738" w:rsidRPr="00EA12A1" w:rsidTr="000B642A">
        <w:trPr>
          <w:tblCellSpacing w:w="20" w:type="dxa"/>
          <w:jc w:val="center"/>
        </w:trPr>
        <w:tc>
          <w:tcPr>
            <w:tcW w:w="29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color w:val="000000"/>
                <w:sz w:val="22"/>
              </w:rPr>
              <w:t xml:space="preserve">RFM FM Jelenia Góra </w:t>
            </w:r>
          </w:p>
        </w:tc>
        <w:tc>
          <w:tcPr>
            <w:tcW w:w="68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color w:val="000000"/>
                <w:sz w:val="22"/>
              </w:rPr>
              <w:t>100,8</w:t>
            </w:r>
          </w:p>
        </w:tc>
      </w:tr>
      <w:tr w:rsidR="00AF3738" w:rsidRPr="00EA12A1" w:rsidTr="000B642A">
        <w:trPr>
          <w:tblCellSpacing w:w="20" w:type="dxa"/>
          <w:jc w:val="center"/>
        </w:trPr>
        <w:tc>
          <w:tcPr>
            <w:tcW w:w="29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AF3738" w:rsidRPr="00EA12A1" w:rsidRDefault="00AF3738" w:rsidP="000B642A">
            <w:pPr>
              <w:outlineLvl w:val="7"/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color w:val="000000"/>
              </w:rPr>
              <w:t>Maryja Bogatynia</w:t>
            </w:r>
          </w:p>
        </w:tc>
        <w:tc>
          <w:tcPr>
            <w:tcW w:w="68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color w:val="000000"/>
                <w:sz w:val="22"/>
                <w:szCs w:val="22"/>
              </w:rPr>
              <w:t>100, 3</w:t>
            </w:r>
          </w:p>
        </w:tc>
      </w:tr>
      <w:tr w:rsidR="00AF3738" w:rsidRPr="00EA12A1" w:rsidTr="000B642A">
        <w:trPr>
          <w:tblCellSpacing w:w="20" w:type="dxa"/>
          <w:jc w:val="center"/>
        </w:trPr>
        <w:tc>
          <w:tcPr>
            <w:tcW w:w="29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color w:val="000000"/>
                <w:sz w:val="22"/>
              </w:rPr>
              <w:t>PR2 Lubań</w:t>
            </w:r>
          </w:p>
        </w:tc>
        <w:tc>
          <w:tcPr>
            <w:tcW w:w="68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color w:val="000000"/>
                <w:sz w:val="22"/>
              </w:rPr>
              <w:t>99,0</w:t>
            </w:r>
          </w:p>
        </w:tc>
      </w:tr>
      <w:tr w:rsidR="00AF3738" w:rsidRPr="00EA12A1" w:rsidTr="000B642A">
        <w:trPr>
          <w:tblCellSpacing w:w="20" w:type="dxa"/>
          <w:jc w:val="center"/>
        </w:trPr>
        <w:tc>
          <w:tcPr>
            <w:tcW w:w="29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color w:val="000000"/>
                <w:sz w:val="22"/>
              </w:rPr>
              <w:t xml:space="preserve">TOK FM </w:t>
            </w:r>
          </w:p>
        </w:tc>
        <w:tc>
          <w:tcPr>
            <w:tcW w:w="68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color w:val="000000"/>
                <w:sz w:val="22"/>
              </w:rPr>
              <w:t xml:space="preserve">95,8 </w:t>
            </w:r>
          </w:p>
        </w:tc>
      </w:tr>
      <w:tr w:rsidR="00AF3738" w:rsidRPr="00EA12A1" w:rsidTr="000B642A">
        <w:trPr>
          <w:tblCellSpacing w:w="20" w:type="dxa"/>
          <w:jc w:val="center"/>
        </w:trPr>
        <w:tc>
          <w:tcPr>
            <w:tcW w:w="29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color w:val="000000"/>
                <w:sz w:val="22"/>
              </w:rPr>
              <w:t xml:space="preserve">PR BIS Bogatynia </w:t>
            </w:r>
          </w:p>
        </w:tc>
        <w:tc>
          <w:tcPr>
            <w:tcW w:w="68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color w:val="000000"/>
                <w:sz w:val="22"/>
              </w:rPr>
              <w:t>92,8</w:t>
            </w:r>
          </w:p>
        </w:tc>
      </w:tr>
      <w:tr w:rsidR="00AF3738" w:rsidRPr="00EA12A1" w:rsidTr="000B642A">
        <w:trPr>
          <w:tblCellSpacing w:w="20" w:type="dxa"/>
          <w:jc w:val="center"/>
        </w:trPr>
        <w:tc>
          <w:tcPr>
            <w:tcW w:w="29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color w:val="000000"/>
                <w:sz w:val="22"/>
              </w:rPr>
              <w:t>PR3 Lubań</w:t>
            </w:r>
          </w:p>
        </w:tc>
        <w:tc>
          <w:tcPr>
            <w:tcW w:w="68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color w:val="000000"/>
                <w:sz w:val="22"/>
              </w:rPr>
              <w:t>91.0</w:t>
            </w:r>
          </w:p>
        </w:tc>
      </w:tr>
      <w:tr w:rsidR="00AF3738" w:rsidRPr="00EA12A1" w:rsidTr="000B642A">
        <w:trPr>
          <w:tblCellSpacing w:w="20" w:type="dxa"/>
          <w:jc w:val="center"/>
        </w:trPr>
        <w:tc>
          <w:tcPr>
            <w:tcW w:w="29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color w:val="000000"/>
                <w:sz w:val="22"/>
              </w:rPr>
              <w:t xml:space="preserve">Kolor Wrocław </w:t>
            </w:r>
          </w:p>
        </w:tc>
        <w:tc>
          <w:tcPr>
            <w:tcW w:w="68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color w:val="000000"/>
                <w:sz w:val="22"/>
              </w:rPr>
              <w:t xml:space="preserve">90,4 </w:t>
            </w:r>
          </w:p>
        </w:tc>
      </w:tr>
      <w:tr w:rsidR="00AF3738" w:rsidRPr="00EA12A1" w:rsidTr="000B642A">
        <w:trPr>
          <w:tblCellSpacing w:w="20" w:type="dxa"/>
          <w:jc w:val="center"/>
        </w:trPr>
        <w:tc>
          <w:tcPr>
            <w:tcW w:w="29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color w:val="000000"/>
                <w:sz w:val="22"/>
              </w:rPr>
              <w:t>Zet - Lubań</w:t>
            </w:r>
          </w:p>
        </w:tc>
        <w:tc>
          <w:tcPr>
            <w:tcW w:w="68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color w:val="000000"/>
                <w:sz w:val="22"/>
              </w:rPr>
              <w:t>89,4</w:t>
            </w:r>
          </w:p>
        </w:tc>
      </w:tr>
      <w:tr w:rsidR="00AF3738" w:rsidRPr="00EA12A1" w:rsidTr="000B642A">
        <w:trPr>
          <w:tblCellSpacing w:w="20" w:type="dxa"/>
          <w:jc w:val="center"/>
        </w:trPr>
        <w:tc>
          <w:tcPr>
            <w:tcW w:w="29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color w:val="000000"/>
                <w:sz w:val="22"/>
              </w:rPr>
              <w:t xml:space="preserve">Wrocław – Bogatynia </w:t>
            </w:r>
          </w:p>
        </w:tc>
        <w:tc>
          <w:tcPr>
            <w:tcW w:w="68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color w:val="000000"/>
                <w:sz w:val="22"/>
              </w:rPr>
              <w:t>89,0</w:t>
            </w:r>
          </w:p>
        </w:tc>
      </w:tr>
    </w:tbl>
    <w:p w:rsidR="00AF3738" w:rsidRPr="00EA12A1" w:rsidRDefault="00AF3738" w:rsidP="00AF3738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Cs w:val="48"/>
        </w:rPr>
      </w:pPr>
      <w:r w:rsidRPr="00EA12A1">
        <w:rPr>
          <w:rFonts w:ascii="Times New Roman" w:hAnsi="Times New Roman"/>
          <w:b/>
          <w:bCs/>
          <w:color w:val="0000FF"/>
          <w:kern w:val="36"/>
          <w:szCs w:val="48"/>
        </w:rPr>
        <w:lastRenderedPageBreak/>
        <w:t>V.</w:t>
      </w:r>
      <w:r w:rsidRPr="00EA12A1">
        <w:rPr>
          <w:rFonts w:ascii="Times New Roman" w:hAnsi="Times New Roman"/>
          <w:b/>
          <w:bCs/>
          <w:color w:val="0000FF"/>
          <w:kern w:val="36"/>
          <w:sz w:val="2"/>
          <w:szCs w:val="14"/>
        </w:rPr>
        <w:t xml:space="preserve">                </w:t>
      </w:r>
      <w:r w:rsidRPr="00EA12A1">
        <w:rPr>
          <w:rFonts w:ascii="Times New Roman" w:hAnsi="Times New Roman"/>
          <w:b/>
          <w:bCs/>
          <w:color w:val="0000FF"/>
          <w:kern w:val="36"/>
          <w:szCs w:val="48"/>
        </w:rPr>
        <w:t xml:space="preserve">Inne  informacje ważne dla bezpieczeństwa mieszkańców 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</w:tblBorders>
        <w:shd w:val="clear" w:color="auto" w:fill="D9D9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6"/>
      </w:tblGrid>
      <w:tr w:rsidR="00AF3738" w:rsidRPr="00EA12A1" w:rsidTr="000B642A">
        <w:trPr>
          <w:tblCellSpacing w:w="20" w:type="dxa"/>
          <w:jc w:val="center"/>
        </w:trPr>
        <w:tc>
          <w:tcPr>
            <w:tcW w:w="102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3B3B3"/>
            <w:hideMark/>
          </w:tcPr>
          <w:p w:rsidR="00AF3738" w:rsidRPr="00EA12A1" w:rsidRDefault="00AF3738" w:rsidP="000B642A">
            <w:pPr>
              <w:outlineLvl w:val="3"/>
              <w:rPr>
                <w:rFonts w:ascii="Times New Roman" w:hAnsi="Times New Roman"/>
                <w:b/>
                <w:bCs/>
              </w:rPr>
            </w:pPr>
            <w:r w:rsidRPr="00EA12A1">
              <w:rPr>
                <w:rFonts w:ascii="Arial" w:hAnsi="Arial" w:cs="Arial"/>
                <w:b/>
                <w:bCs/>
                <w:color w:val="FFFFFF"/>
                <w:sz w:val="28"/>
              </w:rPr>
              <w:t>Uaktualnianie informacji</w:t>
            </w:r>
          </w:p>
        </w:tc>
      </w:tr>
      <w:tr w:rsidR="00AF3738" w:rsidRPr="00EA12A1" w:rsidTr="000B642A">
        <w:trPr>
          <w:tblCellSpacing w:w="20" w:type="dxa"/>
          <w:jc w:val="center"/>
        </w:trPr>
        <w:tc>
          <w:tcPr>
            <w:tcW w:w="102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AF3738" w:rsidRPr="00EA12A1" w:rsidRDefault="00AF3738" w:rsidP="000B642A">
            <w:pPr>
              <w:rPr>
                <w:rFonts w:ascii="Times New Roman" w:hAnsi="Times New Roman"/>
              </w:rPr>
            </w:pPr>
            <w:r w:rsidRPr="00EA12A1">
              <w:rPr>
                <w:rFonts w:ascii="Arial" w:hAnsi="Arial" w:cs="Arial"/>
              </w:rPr>
              <w:t xml:space="preserve">Dostęp do informacji podczas jakiegokolwiek zagrożenia jest bardzo istotny, a szczególnie gdy zachodzi konieczność ewakuacji. Stacje radiowe i telewizyjne zapewniają szybką i ogólnodostępną  informację. </w:t>
            </w:r>
          </w:p>
        </w:tc>
      </w:tr>
      <w:tr w:rsidR="00AF3738" w:rsidRPr="00EA12A1" w:rsidTr="000B642A">
        <w:trPr>
          <w:tblCellSpacing w:w="20" w:type="dxa"/>
          <w:jc w:val="center"/>
        </w:trPr>
        <w:tc>
          <w:tcPr>
            <w:tcW w:w="102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3B3B3"/>
            <w:hideMark/>
          </w:tcPr>
          <w:p w:rsidR="00AF3738" w:rsidRPr="00EA12A1" w:rsidRDefault="00AF3738" w:rsidP="000B642A">
            <w:pPr>
              <w:outlineLvl w:val="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EA12A1">
              <w:rPr>
                <w:rFonts w:ascii="Arial" w:hAnsi="Arial" w:cs="Arial"/>
                <w:b/>
                <w:bCs/>
                <w:color w:val="FFFFFF"/>
                <w:sz w:val="28"/>
              </w:rPr>
              <w:t>Ewakuacja</w:t>
            </w:r>
          </w:p>
        </w:tc>
      </w:tr>
      <w:tr w:rsidR="00AF3738" w:rsidRPr="00EA12A1" w:rsidTr="000B642A">
        <w:trPr>
          <w:tblCellSpacing w:w="20" w:type="dxa"/>
          <w:jc w:val="center"/>
        </w:trPr>
        <w:tc>
          <w:tcPr>
            <w:tcW w:w="102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AF3738" w:rsidRPr="00EA12A1" w:rsidRDefault="00AF3738" w:rsidP="000B642A">
            <w:pPr>
              <w:jc w:val="both"/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 xml:space="preserve">Władze lokalne mogą wezwać do ewakuacji z obszarów szczególnego ryzyka </w:t>
            </w:r>
          </w:p>
          <w:p w:rsidR="00AF3738" w:rsidRPr="00EA12A1" w:rsidRDefault="00AF3738" w:rsidP="00AF3738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>Jeśli jest jeszcze czas, skontaktuj się z rodziną i przekaż im informację gdzie się udajesz i kiedy spodziewasz się przybycia,</w:t>
            </w:r>
          </w:p>
          <w:p w:rsidR="00AF3738" w:rsidRPr="00EA12A1" w:rsidRDefault="00AF3738" w:rsidP="00AF3738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>Odetnij dopływ wody i elektryczności, pozostaw jednak gaz dopóki władze lokalne nie zdecydują inaczej. Tylko wyspecjalizowany uprawniona osoba może ponownie włączyć dopływ gazu,</w:t>
            </w:r>
          </w:p>
          <w:p w:rsidR="00AF3738" w:rsidRPr="00EA12A1" w:rsidRDefault="00AF3738" w:rsidP="00AF3738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>Jeśli musisz szybko zdecydować co zabrać ze sobą, zbierz:</w:t>
            </w:r>
          </w:p>
          <w:p w:rsidR="00AF3738" w:rsidRPr="00EA12A1" w:rsidRDefault="00AF3738" w:rsidP="00AF3738">
            <w:pPr>
              <w:numPr>
                <w:ilvl w:val="1"/>
                <w:numId w:val="7"/>
              </w:numPr>
              <w:jc w:val="both"/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>ważne dokumenty, środki medyczne, niezbędne leki,</w:t>
            </w:r>
          </w:p>
          <w:p w:rsidR="00AF3738" w:rsidRPr="00EA12A1" w:rsidRDefault="00AF3738" w:rsidP="00AF3738">
            <w:pPr>
              <w:numPr>
                <w:ilvl w:val="1"/>
                <w:numId w:val="7"/>
              </w:numPr>
              <w:jc w:val="both"/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>latarkę, , radioodbiornik na baterie, baterie, zestaw pierwszej pomocy, wodę butelkowaną,</w:t>
            </w:r>
          </w:p>
          <w:p w:rsidR="00AF3738" w:rsidRPr="00EA12A1" w:rsidRDefault="00AF3738" w:rsidP="00AF3738">
            <w:pPr>
              <w:numPr>
                <w:ilvl w:val="1"/>
                <w:numId w:val="7"/>
              </w:numPr>
              <w:jc w:val="both"/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>odzież na zmianę, , materac, niedużą poduszę,  śpiwór dla każdego członka rodziny, a także klucze od domu i samochodu,</w:t>
            </w:r>
          </w:p>
          <w:p w:rsidR="00AF3738" w:rsidRPr="00EA12A1" w:rsidRDefault="00AF3738" w:rsidP="00AF3738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>Jeśli zamierzasz jechać samochodem w chwili wystąpienia zagrożenia, zapoznaj się z różnymi trasami wyjazdu z obszaru zagrożonego, główne drogi mogą być nieprzejezdne,</w:t>
            </w:r>
          </w:p>
          <w:p w:rsidR="00AF3738" w:rsidRPr="00EA12A1" w:rsidRDefault="00AF3738" w:rsidP="00AF3738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>Słuchaj radia, lokalne stacje będą przekazywały informacje na temat ruchu drogowego,</w:t>
            </w:r>
          </w:p>
          <w:p w:rsidR="00AF3738" w:rsidRPr="00EA12A1" w:rsidRDefault="00AF3738" w:rsidP="00AF3738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 xml:space="preserve">W samochodzie przechowuj zimowy zestaw ratunkowy: </w:t>
            </w:r>
          </w:p>
          <w:p w:rsidR="00AF3738" w:rsidRPr="00EA12A1" w:rsidRDefault="00AF3738" w:rsidP="00AF3738">
            <w:pPr>
              <w:numPr>
                <w:ilvl w:val="1"/>
                <w:numId w:val="7"/>
              </w:numPr>
              <w:jc w:val="both"/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>Koce, latarkę, łopatę, przewody rozruchowe, sól lub popiół do posypywania nawierzchni, lokalne mapy drogowe,</w:t>
            </w:r>
          </w:p>
          <w:p w:rsidR="00AF3738" w:rsidRPr="00EA12A1" w:rsidRDefault="00AF3738" w:rsidP="00AF3738">
            <w:pPr>
              <w:numPr>
                <w:ilvl w:val="1"/>
                <w:numId w:val="7"/>
              </w:numPr>
              <w:jc w:val="both"/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>Zapasy żywności w formie suchego prowiantu i wody na trzy dni</w:t>
            </w:r>
          </w:p>
          <w:p w:rsidR="00AF3738" w:rsidRPr="00EA12A1" w:rsidRDefault="00AF3738" w:rsidP="00AF3738">
            <w:pPr>
              <w:numPr>
                <w:ilvl w:val="1"/>
                <w:numId w:val="8"/>
              </w:numPr>
              <w:jc w:val="both"/>
              <w:rPr>
                <w:rFonts w:ascii="Times New Roman" w:hAnsi="Times New Roman"/>
              </w:rPr>
            </w:pPr>
            <w:r w:rsidRPr="00EA12A1">
              <w:rPr>
                <w:rFonts w:ascii="Times New Roman" w:hAnsi="Times New Roman"/>
                <w:sz w:val="22"/>
              </w:rPr>
              <w:t>Wysokokaloryczne pożywienie: suszone owoce, rodzynki, ziarna sezamu, płatki zbożowe, orzechy, mód, czekoladę, puszki z sokami (otwieracz, nóż),</w:t>
            </w:r>
          </w:p>
        </w:tc>
      </w:tr>
      <w:tr w:rsidR="00AF3738" w:rsidRPr="00EA12A1" w:rsidTr="000B642A">
        <w:trPr>
          <w:tblCellSpacing w:w="20" w:type="dxa"/>
          <w:jc w:val="center"/>
        </w:trPr>
        <w:tc>
          <w:tcPr>
            <w:tcW w:w="102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3B3B3"/>
            <w:hideMark/>
          </w:tcPr>
          <w:p w:rsidR="00AF3738" w:rsidRPr="00EA12A1" w:rsidRDefault="00AF3738" w:rsidP="000B642A">
            <w:pPr>
              <w:jc w:val="both"/>
              <w:rPr>
                <w:rFonts w:ascii="Times New Roman" w:hAnsi="Times New Roman"/>
              </w:rPr>
            </w:pPr>
            <w:r w:rsidRPr="00EA12A1">
              <w:rPr>
                <w:rFonts w:ascii="Arial" w:hAnsi="Arial" w:cs="Arial"/>
                <w:b/>
                <w:bCs/>
                <w:color w:val="FFFFFF"/>
                <w:sz w:val="28"/>
              </w:rPr>
              <w:t xml:space="preserve">Pamiętaj o zabraniu telefonu komórkowego i ładowarki. </w:t>
            </w:r>
          </w:p>
          <w:p w:rsidR="00AF3738" w:rsidRPr="00EA12A1" w:rsidRDefault="00AF3738" w:rsidP="000B642A">
            <w:pPr>
              <w:jc w:val="both"/>
              <w:rPr>
                <w:rFonts w:ascii="Times New Roman" w:hAnsi="Times New Roman"/>
              </w:rPr>
            </w:pPr>
            <w:r w:rsidRPr="00EA12A1">
              <w:rPr>
                <w:rFonts w:ascii="Arial" w:hAnsi="Arial" w:cs="Arial"/>
                <w:b/>
                <w:bCs/>
                <w:color w:val="FFFFFF"/>
                <w:sz w:val="28"/>
              </w:rPr>
              <w:t>Nawet w przypadku nie opłaconych usług skontaktujesz się z numerem alarmowym 112.</w:t>
            </w:r>
          </w:p>
        </w:tc>
      </w:tr>
    </w:tbl>
    <w:p w:rsidR="005F2295" w:rsidRDefault="005F2295"/>
    <w:sectPr w:rsidR="005F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3EF1"/>
    <w:multiLevelType w:val="multilevel"/>
    <w:tmpl w:val="EF84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03776E"/>
    <w:multiLevelType w:val="multilevel"/>
    <w:tmpl w:val="F620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FC559B"/>
    <w:multiLevelType w:val="multilevel"/>
    <w:tmpl w:val="E254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4B758F"/>
    <w:multiLevelType w:val="multilevel"/>
    <w:tmpl w:val="68E8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002790"/>
    <w:multiLevelType w:val="multilevel"/>
    <w:tmpl w:val="F5F2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AA13E5"/>
    <w:multiLevelType w:val="multilevel"/>
    <w:tmpl w:val="D60E5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A60A81"/>
    <w:multiLevelType w:val="multilevel"/>
    <w:tmpl w:val="6A3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7A77A54"/>
    <w:multiLevelType w:val="multilevel"/>
    <w:tmpl w:val="7D5C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AC"/>
    <w:rsid w:val="005F2295"/>
    <w:rsid w:val="00676CAC"/>
    <w:rsid w:val="00AF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20786-85B7-43FE-982A-8A5B02FA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738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zkw@du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1341</Words>
  <Characters>8046</Characters>
  <Application>Microsoft Office Word</Application>
  <DocSecurity>0</DocSecurity>
  <Lines>67</Lines>
  <Paragraphs>18</Paragraphs>
  <ScaleCrop>false</ScaleCrop>
  <Company/>
  <LinksUpToDate>false</LinksUpToDate>
  <CharactersWithSpaces>9369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DUW</dc:creator>
  <cp:keywords/>
  <dc:description/>
  <cp:lastModifiedBy>DUW</cp:lastModifiedBy>
  <cp:revision>2</cp:revision>
  <dcterms:created xsi:type="dcterms:W3CDTF">2019-06-04T11:10:00Z</dcterms:created>
  <dcterms:modified xsi:type="dcterms:W3CDTF">2019-06-04T11:11:00Z</dcterms:modified>
</cp:coreProperties>
</file>