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4F" w:rsidRPr="00DD3D0D" w:rsidRDefault="007D6C4F" w:rsidP="007D6C4F">
      <w:pPr>
        <w:jc w:val="center"/>
        <w:rPr>
          <w:rFonts w:ascii="Times New Roman" w:hAnsi="Times New Roman"/>
          <w:b/>
          <w:color w:val="7030A0"/>
          <w:sz w:val="32"/>
          <w:szCs w:val="28"/>
        </w:rPr>
      </w:pPr>
      <w:r w:rsidRPr="00DD3D0D">
        <w:rPr>
          <w:rFonts w:ascii="Times New Roman" w:hAnsi="Times New Roman"/>
          <w:b/>
          <w:color w:val="7030A0"/>
          <w:sz w:val="32"/>
          <w:szCs w:val="28"/>
        </w:rPr>
        <w:t>Zagrożenia chemiczne.</w:t>
      </w:r>
      <w:bookmarkStart w:id="0" w:name="_GoBack"/>
      <w:bookmarkEnd w:id="0"/>
    </w:p>
    <w:p w:rsidR="007D6C4F" w:rsidRDefault="007D6C4F" w:rsidP="007D6C4F">
      <w:pPr>
        <w:jc w:val="center"/>
        <w:rPr>
          <w:rFonts w:ascii="Times New Roman" w:hAnsi="Times New Roman"/>
          <w:b/>
          <w:szCs w:val="28"/>
        </w:rPr>
      </w:pPr>
    </w:p>
    <w:p w:rsidR="007D6C4F" w:rsidRDefault="007D6C4F" w:rsidP="007D6C4F">
      <w:pPr>
        <w:jc w:val="both"/>
        <w:rPr>
          <w:rFonts w:ascii="Times New Roman" w:hAnsi="Times New Roman"/>
          <w:b/>
          <w:sz w:val="2"/>
        </w:rPr>
      </w:pPr>
    </w:p>
    <w:p w:rsidR="007D6C4F" w:rsidRDefault="007D6C4F" w:rsidP="007D6C4F">
      <w:pPr>
        <w:jc w:val="center"/>
        <w:rPr>
          <w:rFonts w:ascii="Times New Roman" w:hAnsi="Times New Roman"/>
          <w:b/>
          <w:szCs w:val="30"/>
        </w:rPr>
      </w:pPr>
      <w:r w:rsidRPr="001025D9">
        <w:rPr>
          <w:rFonts w:ascii="Times New Roman" w:hAnsi="Times New Roman"/>
          <w:b/>
          <w:szCs w:val="30"/>
        </w:rPr>
        <w:t>WYPADKI Z NIEBEZPIECZNYMI SUBSTANCJAMI CHEMICZNYMI.</w:t>
      </w:r>
    </w:p>
    <w:p w:rsidR="007D6C4F" w:rsidRPr="001025D9" w:rsidRDefault="007D6C4F" w:rsidP="007D6C4F">
      <w:pPr>
        <w:jc w:val="center"/>
        <w:rPr>
          <w:rFonts w:ascii="Times New Roman" w:hAnsi="Times New Roman"/>
          <w:b/>
          <w:szCs w:val="30"/>
        </w:rPr>
      </w:pPr>
    </w:p>
    <w:p w:rsidR="007D6C4F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Na skutek nieprzewidzianych awarii, katastrof lub klęsk żywiołowych może nastąpić zagrożenie naturalnego środowiska człowieka, zagrożenie zdrowia i życia mieszkańców </w:t>
      </w:r>
    </w:p>
    <w:p w:rsidR="007D6C4F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z obiektów stałych (zakłady pracy, składy, magazyny) lub ruchomych (cysterny samochodowe).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</w:p>
    <w:p w:rsidR="007D6C4F" w:rsidRPr="001025D9" w:rsidRDefault="007D6C4F" w:rsidP="007D6C4F">
      <w:pPr>
        <w:jc w:val="both"/>
        <w:rPr>
          <w:rFonts w:ascii="Times New Roman" w:hAnsi="Times New Roman"/>
          <w:b/>
          <w:szCs w:val="30"/>
        </w:rPr>
      </w:pPr>
      <w:r w:rsidRPr="001025D9">
        <w:rPr>
          <w:rFonts w:ascii="Times New Roman" w:hAnsi="Times New Roman"/>
          <w:b/>
          <w:szCs w:val="30"/>
        </w:rPr>
        <w:t xml:space="preserve">PRZED AWARIĄ. </w:t>
      </w:r>
    </w:p>
    <w:p w:rsidR="007D6C4F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Zorientuj się czy na terenie Twojego miejsca zamieszkania występują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>surowce, półprodukty chemiczne charakteryzujące się własnościami toksycznymi. Jeśli w pobliżu Twojego miejsca zamieszkania przebiegają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>ważne szlaki komunikacyjne dowiedz się czy przewożone są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>niebezpieczne substancje chemiczne. Jeśli tak to zapoznaj się ze sposobem postępowania na wypadek zagrożenia i powiadom rodzinę szczególnie dzieci o sposobach postępowania. Zabezpiecz się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w podręczne środki ochrony dróg oddechowych i przetrzymuj je </w:t>
      </w:r>
      <w:r>
        <w:rPr>
          <w:rFonts w:ascii="Times New Roman" w:hAnsi="Times New Roman"/>
          <w:szCs w:val="30"/>
        </w:rPr>
        <w:br/>
      </w:r>
      <w:r w:rsidRPr="001025D9">
        <w:rPr>
          <w:rFonts w:ascii="Times New Roman" w:hAnsi="Times New Roman"/>
          <w:szCs w:val="30"/>
        </w:rPr>
        <w:t xml:space="preserve">w ogólnodostępnym miejscu.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</w:p>
    <w:p w:rsidR="007D6C4F" w:rsidRPr="001025D9" w:rsidRDefault="007D6C4F" w:rsidP="007D6C4F">
      <w:pPr>
        <w:jc w:val="both"/>
        <w:rPr>
          <w:rFonts w:ascii="Times New Roman" w:hAnsi="Times New Roman"/>
          <w:b/>
          <w:szCs w:val="30"/>
        </w:rPr>
      </w:pPr>
      <w:r w:rsidRPr="001025D9">
        <w:rPr>
          <w:rFonts w:ascii="Times New Roman" w:hAnsi="Times New Roman"/>
          <w:b/>
          <w:szCs w:val="30"/>
        </w:rPr>
        <w:t xml:space="preserve">Jak się przygotować do ochrony przed skażeniami i zakażeniami. </w:t>
      </w:r>
    </w:p>
    <w:p w:rsidR="007D6C4F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1. Bądź przygotowany do zabezpieczenia mieszkania poprzez:</w:t>
      </w:r>
    </w:p>
    <w:p w:rsidR="007D6C4F" w:rsidRDefault="007D6C4F" w:rsidP="007D6C4F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Uszczelnienie okien, drzwi, futryn – taśmą izolacyjną i folią, </w:t>
      </w:r>
    </w:p>
    <w:p w:rsidR="007D6C4F" w:rsidRPr="001025D9" w:rsidRDefault="007D6C4F" w:rsidP="007D6C4F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Uszczelnienie wszystkich szpar i miejsc, w których przechodzą przewody </w:t>
      </w:r>
    </w:p>
    <w:p w:rsidR="007D6C4F" w:rsidRDefault="007D6C4F" w:rsidP="007D6C4F">
      <w:pPr>
        <w:ind w:firstLine="708"/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wodociągowe, centralnego ogrzewania, gazowe, kanalizacyjne itp., </w:t>
      </w:r>
    </w:p>
    <w:p w:rsidR="007D6C4F" w:rsidRPr="001025D9" w:rsidRDefault="007D6C4F" w:rsidP="007D6C4F">
      <w:pPr>
        <w:numPr>
          <w:ilvl w:val="0"/>
          <w:numId w:val="2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Zaklejenie szczelnie papierem kratek wentylacyjnych,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2. Zapewnij przechowywanie artykułów żywnościowych w odpowiednich opakowaniach, gwarantujących izolację żywności od środowiska zewnętrznego (metalowe puszki, pojemniki szklane lub ze sztucznego tworzywa, wielowarstwowe worki foliowe lub papierowe).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3. Wodę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do celów spożywczych przechowuj w szczelnie zamkniętych szklanych lub plastikowych pojemnikach. Używaj tylko wody przegotowanej, gotując ją wcześniej 15-20 minut. </w:t>
      </w:r>
    </w:p>
    <w:p w:rsidR="007D6C4F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4. Wodę do celów higieniczno-sanitarnych przechowuj w zabezpieczonych ceratą lub folią wiadrach, bańkach, beczkach itp.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</w:p>
    <w:p w:rsidR="007D6C4F" w:rsidRPr="001025D9" w:rsidRDefault="007D6C4F" w:rsidP="007D6C4F">
      <w:pPr>
        <w:jc w:val="both"/>
        <w:rPr>
          <w:rFonts w:ascii="Times New Roman" w:hAnsi="Times New Roman"/>
          <w:b/>
          <w:szCs w:val="30"/>
        </w:rPr>
      </w:pPr>
      <w:r w:rsidRPr="001025D9">
        <w:rPr>
          <w:rFonts w:ascii="Times New Roman" w:hAnsi="Times New Roman"/>
          <w:b/>
          <w:szCs w:val="30"/>
        </w:rPr>
        <w:t xml:space="preserve">PODCZAS AWARII </w:t>
      </w:r>
    </w:p>
    <w:p w:rsidR="007D6C4F" w:rsidRPr="001025D9" w:rsidRDefault="007D6C4F" w:rsidP="007D6C4F">
      <w:pPr>
        <w:jc w:val="both"/>
        <w:rPr>
          <w:rFonts w:ascii="Times New Roman" w:hAnsi="Times New Roman"/>
          <w:b/>
          <w:szCs w:val="30"/>
        </w:rPr>
      </w:pPr>
      <w:r w:rsidRPr="001025D9">
        <w:rPr>
          <w:rFonts w:ascii="Times New Roman" w:hAnsi="Times New Roman"/>
          <w:b/>
          <w:szCs w:val="30"/>
        </w:rPr>
        <w:t>Jak się</w:t>
      </w:r>
      <w:r w:rsidRPr="00011E3C">
        <w:rPr>
          <w:rFonts w:ascii="Times New Roman" w:hAnsi="Times New Roman"/>
          <w:b/>
          <w:szCs w:val="30"/>
        </w:rPr>
        <w:t xml:space="preserve"> </w:t>
      </w:r>
      <w:r w:rsidRPr="001025D9">
        <w:rPr>
          <w:rFonts w:ascii="Times New Roman" w:hAnsi="Times New Roman"/>
          <w:b/>
          <w:szCs w:val="30"/>
        </w:rPr>
        <w:t>zachować</w:t>
      </w:r>
      <w:r w:rsidRPr="00011E3C">
        <w:rPr>
          <w:rFonts w:ascii="Times New Roman" w:hAnsi="Times New Roman"/>
          <w:b/>
          <w:szCs w:val="30"/>
        </w:rPr>
        <w:t xml:space="preserve"> </w:t>
      </w:r>
      <w:r w:rsidRPr="001025D9">
        <w:rPr>
          <w:rFonts w:ascii="Times New Roman" w:hAnsi="Times New Roman"/>
          <w:b/>
          <w:szCs w:val="30"/>
        </w:rPr>
        <w:t xml:space="preserve">podczas uwolnienia niebezpiecznej substancji chemicznej?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>Jeśli byłeś blisko miejsca wypadku z niebezpieczną substancją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>chemiczną – staraj oddalić się od tego miejsca, przemieszczając się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zawsze prostopadle do kierunku wiatru.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2.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Unikaj kontaktu z wszelkimi rozlanymi substancjami chemicznymi, gazami i parami.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3.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Odizoluj materiały łatwopalne od rozlanej substancji.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4.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Nie jedz żywności i nie pij płynów, które mogły ulec skażeniu. W taki sam sposób postępuj ze zwierzętami hodowlanymi, bowiem chroniąc je, chronisz własne zdrowie i życie.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5.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W czasie niebezpiecznego zdarzenia o charakterze chemicznym, jeśli usłyszysz sygnał alarmowy – włącz radio lub telewizor (na program lokalny) i stosuj się ściśle do poleceń przekazywanych w komunikatach. Możesz zostać poproszony o: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- Ewakuowanie się,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- Udanie się w wyznaczone miejsce,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- Pozostanie w mieszkaniu, </w:t>
      </w:r>
    </w:p>
    <w:p w:rsidR="007D6C4F" w:rsidRPr="001025D9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6.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Jeśli znajdujesz się w samochodzie – zamknij okna i wyłącz instalację. </w:t>
      </w:r>
    </w:p>
    <w:p w:rsidR="007D6C4F" w:rsidRDefault="007D6C4F" w:rsidP="007D6C4F">
      <w:p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7.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Jeśli schroniłeś się w domu i mimo wykonanych zabezpieczeń obawiasz się, że gazy lub trujące opary mogą wniknąć do budynku: </w:t>
      </w:r>
    </w:p>
    <w:p w:rsidR="007D6C4F" w:rsidRDefault="007D6C4F" w:rsidP="007D6C4F">
      <w:pPr>
        <w:numPr>
          <w:ilvl w:val="0"/>
          <w:numId w:val="2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lastRenderedPageBreak/>
        <w:t>Oddychaj przez filtr wykonany z ręcznika lub prześcieradła; wykorzystaj zastępcze i podręczne środki ochrony dróg oddechowych i skóry (maski tkani</w:t>
      </w:r>
      <w:r w:rsidRPr="005872C3"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nowe, płaszcze impregnowane, okulary ochronne, tampony z waty lub gazy); </w:t>
      </w:r>
    </w:p>
    <w:p w:rsidR="007D6C4F" w:rsidRDefault="007D6C4F" w:rsidP="007D6C4F">
      <w:pPr>
        <w:numPr>
          <w:ilvl w:val="0"/>
          <w:numId w:val="2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Pozostań</w:t>
      </w:r>
      <w:r w:rsidRPr="005872C3"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w wewnętrznej części budynku przy zamkniętych drzwiach, </w:t>
      </w:r>
    </w:p>
    <w:p w:rsidR="007D6C4F" w:rsidRDefault="007D6C4F" w:rsidP="007D6C4F">
      <w:pPr>
        <w:numPr>
          <w:ilvl w:val="0"/>
          <w:numId w:val="2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>Udaj się</w:t>
      </w:r>
      <w:r>
        <w:rPr>
          <w:rFonts w:ascii="Times New Roman" w:hAnsi="Times New Roman"/>
          <w:szCs w:val="30"/>
        </w:rPr>
        <w:t xml:space="preserve"> </w:t>
      </w:r>
      <w:r w:rsidRPr="001025D9">
        <w:rPr>
          <w:rFonts w:ascii="Times New Roman" w:hAnsi="Times New Roman"/>
          <w:szCs w:val="30"/>
        </w:rPr>
        <w:t xml:space="preserve">na parter lub do piwnicy – przy uwolnieniu substancji lżejszej od powietrza, np. amoniaku, </w:t>
      </w:r>
    </w:p>
    <w:p w:rsidR="007D6C4F" w:rsidRDefault="007D6C4F" w:rsidP="007D6C4F">
      <w:pPr>
        <w:numPr>
          <w:ilvl w:val="0"/>
          <w:numId w:val="2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Na wyższe kondygnacje – w przypadku substancji cięższej od powietrza, np. chloru, </w:t>
      </w:r>
      <w:r>
        <w:rPr>
          <w:rFonts w:ascii="Times New Roman" w:hAnsi="Times New Roman"/>
          <w:szCs w:val="30"/>
        </w:rPr>
        <w:t>kwasów,</w:t>
      </w:r>
    </w:p>
    <w:p w:rsidR="007D6C4F" w:rsidRDefault="007D6C4F" w:rsidP="007D6C4F">
      <w:pPr>
        <w:numPr>
          <w:ilvl w:val="0"/>
          <w:numId w:val="2"/>
        </w:numPr>
        <w:jc w:val="both"/>
        <w:rPr>
          <w:rFonts w:ascii="Times New Roman" w:hAnsi="Times New Roman"/>
          <w:szCs w:val="30"/>
        </w:rPr>
      </w:pPr>
      <w:r w:rsidRPr="001025D9">
        <w:rPr>
          <w:rFonts w:ascii="Times New Roman" w:hAnsi="Times New Roman"/>
          <w:szCs w:val="30"/>
        </w:rPr>
        <w:t xml:space="preserve">Wyłącz urządzenia elektryczne i gazowe z otwartym ogniem. </w:t>
      </w:r>
    </w:p>
    <w:p w:rsidR="007D6C4F" w:rsidRPr="004335D7" w:rsidRDefault="007D6C4F" w:rsidP="007D6C4F">
      <w:pPr>
        <w:rPr>
          <w:rFonts w:ascii="Times New Roman" w:hAnsi="Times New Roman"/>
        </w:rPr>
      </w:pPr>
    </w:p>
    <w:p w:rsidR="007D6C4F" w:rsidRDefault="007D6C4F" w:rsidP="007D6C4F">
      <w:pPr>
        <w:rPr>
          <w:rFonts w:ascii="Times New Roman" w:hAnsi="Times New Roman"/>
          <w:b/>
        </w:rPr>
      </w:pPr>
      <w:r w:rsidRPr="004335D7">
        <w:rPr>
          <w:rFonts w:ascii="Times New Roman" w:hAnsi="Times New Roman"/>
          <w:b/>
        </w:rPr>
        <w:t xml:space="preserve">Udzielanie pierwszej pomocy osobie poszkodowanej. </w:t>
      </w:r>
    </w:p>
    <w:p w:rsidR="007D6C4F" w:rsidRPr="004335D7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4335D7">
        <w:rPr>
          <w:rFonts w:ascii="Times New Roman" w:hAnsi="Times New Roman"/>
        </w:rPr>
        <w:t>Wynieś</w:t>
      </w:r>
      <w:r>
        <w:rPr>
          <w:rFonts w:ascii="Times New Roman" w:hAnsi="Times New Roman"/>
        </w:rPr>
        <w:t xml:space="preserve"> </w:t>
      </w:r>
      <w:r w:rsidRPr="004335D7">
        <w:rPr>
          <w:rFonts w:ascii="Times New Roman" w:hAnsi="Times New Roman"/>
        </w:rPr>
        <w:t xml:space="preserve">zatrutego z pomieszczenia lub rejonu skażenia. </w:t>
      </w:r>
    </w:p>
    <w:p w:rsidR="007D6C4F" w:rsidRPr="004335D7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4335D7">
        <w:rPr>
          <w:rFonts w:ascii="Times New Roman" w:hAnsi="Times New Roman"/>
        </w:rPr>
        <w:t xml:space="preserve">Zdejmij skażoną odzież i odizoluj ją. </w:t>
      </w:r>
    </w:p>
    <w:p w:rsidR="007D6C4F" w:rsidRPr="004335D7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4335D7">
        <w:rPr>
          <w:rFonts w:ascii="Times New Roman" w:hAnsi="Times New Roman"/>
        </w:rPr>
        <w:t xml:space="preserve">Ciało umyj dużą ilością czystej wody (nie wycieraj). </w:t>
      </w:r>
    </w:p>
    <w:p w:rsidR="007D6C4F" w:rsidRPr="004335D7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4335D7">
        <w:rPr>
          <w:rFonts w:ascii="Times New Roman" w:hAnsi="Times New Roman"/>
        </w:rPr>
        <w:t>Zapewnij poszkodowanemu dopływ świeżego powietrza.</w:t>
      </w:r>
    </w:p>
    <w:p w:rsidR="007D6C4F" w:rsidRPr="00963C6B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4335D7">
        <w:rPr>
          <w:rFonts w:ascii="Times New Roman" w:hAnsi="Times New Roman"/>
        </w:rPr>
        <w:t xml:space="preserve"> Oczy płucz przy podwiniętych powiekach, zdejmij ewentualnie soczewki kontaktowe. </w:t>
      </w:r>
    </w:p>
    <w:p w:rsidR="007D6C4F" w:rsidRPr="00963C6B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963C6B">
        <w:rPr>
          <w:rFonts w:ascii="Times New Roman" w:hAnsi="Times New Roman"/>
        </w:rPr>
        <w:t>Zapewnij ochronę</w:t>
      </w:r>
      <w:r>
        <w:rPr>
          <w:rFonts w:ascii="Times New Roman" w:hAnsi="Times New Roman"/>
        </w:rPr>
        <w:t xml:space="preserve"> </w:t>
      </w:r>
      <w:r w:rsidRPr="00963C6B">
        <w:rPr>
          <w:rFonts w:ascii="Times New Roman" w:hAnsi="Times New Roman"/>
        </w:rPr>
        <w:t xml:space="preserve">przed oziębieniem lub przegrzaniem. </w:t>
      </w:r>
    </w:p>
    <w:p w:rsidR="007D6C4F" w:rsidRPr="00963C6B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963C6B">
        <w:rPr>
          <w:rFonts w:ascii="Times New Roman" w:hAnsi="Times New Roman"/>
        </w:rPr>
        <w:t xml:space="preserve">Nieprzytomnemu nie podawaj płynów ani pokarmów. </w:t>
      </w:r>
    </w:p>
    <w:p w:rsidR="007D6C4F" w:rsidRPr="00963C6B" w:rsidRDefault="007D6C4F" w:rsidP="007D6C4F">
      <w:pPr>
        <w:numPr>
          <w:ilvl w:val="0"/>
          <w:numId w:val="3"/>
        </w:numPr>
        <w:rPr>
          <w:rFonts w:ascii="Times New Roman" w:hAnsi="Times New Roman"/>
          <w:b/>
        </w:rPr>
      </w:pPr>
      <w:r w:rsidRPr="00963C6B">
        <w:rPr>
          <w:rFonts w:ascii="Times New Roman" w:hAnsi="Times New Roman"/>
        </w:rPr>
        <w:t>Wezwij pomoc lekarską lub zapewnij transpor</w:t>
      </w:r>
      <w:r>
        <w:rPr>
          <w:rFonts w:ascii="Times New Roman" w:hAnsi="Times New Roman"/>
        </w:rPr>
        <w:t xml:space="preserve">t do lekarza w pozycji leżącej, </w:t>
      </w:r>
      <w:r w:rsidRPr="00963C6B">
        <w:rPr>
          <w:rFonts w:ascii="Times New Roman" w:hAnsi="Times New Roman"/>
        </w:rPr>
        <w:t xml:space="preserve">ewentualnie w stabilnej pozycji bocznej. </w:t>
      </w:r>
    </w:p>
    <w:p w:rsidR="007D6C4F" w:rsidRDefault="007D6C4F" w:rsidP="007D6C4F">
      <w:pPr>
        <w:rPr>
          <w:rFonts w:ascii="Times New Roman" w:hAnsi="Times New Roman"/>
        </w:rPr>
      </w:pPr>
    </w:p>
    <w:p w:rsidR="007D6C4F" w:rsidRPr="00963C6B" w:rsidRDefault="007D6C4F" w:rsidP="007D6C4F">
      <w:pPr>
        <w:rPr>
          <w:rFonts w:ascii="Times New Roman" w:hAnsi="Times New Roman"/>
          <w:b/>
        </w:rPr>
      </w:pPr>
      <w:r w:rsidRPr="00963C6B">
        <w:rPr>
          <w:rFonts w:ascii="Times New Roman" w:hAnsi="Times New Roman"/>
        </w:rPr>
        <w:t>Niekiedy skutki wdychania lub kontaktu z substancją mogą</w:t>
      </w:r>
      <w:r>
        <w:rPr>
          <w:rFonts w:ascii="Times New Roman" w:hAnsi="Times New Roman"/>
          <w:b/>
        </w:rPr>
        <w:t xml:space="preserve"> </w:t>
      </w:r>
      <w:r w:rsidRPr="00963C6B">
        <w:rPr>
          <w:rFonts w:ascii="Times New Roman" w:hAnsi="Times New Roman"/>
        </w:rPr>
        <w:t xml:space="preserve">być opóźnione! </w:t>
      </w:r>
    </w:p>
    <w:p w:rsidR="007D6C4F" w:rsidRDefault="007D6C4F" w:rsidP="007D6C4F">
      <w:pPr>
        <w:jc w:val="both"/>
        <w:rPr>
          <w:rFonts w:ascii="Times New Roman" w:hAnsi="Times New Roman"/>
          <w:b/>
        </w:rPr>
      </w:pPr>
    </w:p>
    <w:p w:rsidR="007D6C4F" w:rsidRDefault="007D6C4F" w:rsidP="007D6C4F">
      <w:pPr>
        <w:jc w:val="center"/>
        <w:rPr>
          <w:rFonts w:ascii="Times New Roman" w:hAnsi="Times New Roman"/>
          <w:b/>
          <w:szCs w:val="30"/>
        </w:rPr>
      </w:pPr>
    </w:p>
    <w:p w:rsidR="007D6C4F" w:rsidRPr="00963C6B" w:rsidRDefault="007D6C4F" w:rsidP="007D6C4F">
      <w:pPr>
        <w:jc w:val="center"/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b/>
          <w:szCs w:val="30"/>
        </w:rPr>
        <w:t>PO AWARII</w:t>
      </w:r>
    </w:p>
    <w:p w:rsidR="007D6C4F" w:rsidRDefault="007D6C4F" w:rsidP="007D6C4F">
      <w:pPr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b/>
          <w:szCs w:val="30"/>
        </w:rPr>
        <w:t>Co robić</w:t>
      </w:r>
      <w:r w:rsidRPr="00C54AFB">
        <w:rPr>
          <w:rFonts w:ascii="Times New Roman" w:hAnsi="Times New Roman"/>
          <w:b/>
          <w:szCs w:val="30"/>
        </w:rPr>
        <w:t xml:space="preserve"> </w:t>
      </w:r>
      <w:r w:rsidRPr="00963C6B">
        <w:rPr>
          <w:rFonts w:ascii="Times New Roman" w:hAnsi="Times New Roman"/>
          <w:b/>
          <w:szCs w:val="30"/>
        </w:rPr>
        <w:t xml:space="preserve">po wypadku? </w:t>
      </w:r>
    </w:p>
    <w:p w:rsidR="007D6C4F" w:rsidRPr="00C54AFB" w:rsidRDefault="007D6C4F" w:rsidP="007D6C4F">
      <w:pPr>
        <w:numPr>
          <w:ilvl w:val="0"/>
          <w:numId w:val="4"/>
        </w:numPr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szCs w:val="30"/>
        </w:rPr>
        <w:t>Jeżeli jesteś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>ewakuowany, nie wracaj do domu, zanim władze lokalne nie stwierdzą, że jesteś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 xml:space="preserve">bezpieczny. </w:t>
      </w:r>
    </w:p>
    <w:p w:rsidR="007D6C4F" w:rsidRPr="00C54AFB" w:rsidRDefault="007D6C4F" w:rsidP="007D6C4F">
      <w:pPr>
        <w:numPr>
          <w:ilvl w:val="0"/>
          <w:numId w:val="4"/>
        </w:numPr>
        <w:jc w:val="both"/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szCs w:val="30"/>
        </w:rPr>
        <w:t>Przed ponownym zamieszkaniem otwórz wszystkie okna,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>włą</w:t>
      </w:r>
      <w:r w:rsidRPr="00C54AFB">
        <w:rPr>
          <w:rFonts w:ascii="Times New Roman" w:hAnsi="Times New Roman"/>
          <w:szCs w:val="30"/>
        </w:rPr>
        <w:t xml:space="preserve">cz </w:t>
      </w:r>
      <w:r w:rsidRPr="00963C6B">
        <w:rPr>
          <w:rFonts w:ascii="Times New Roman" w:hAnsi="Times New Roman"/>
          <w:szCs w:val="30"/>
        </w:rPr>
        <w:t xml:space="preserve">wentylatory </w:t>
      </w:r>
      <w:r>
        <w:rPr>
          <w:rFonts w:ascii="Times New Roman" w:hAnsi="Times New Roman"/>
          <w:szCs w:val="30"/>
        </w:rPr>
        <w:br/>
      </w:r>
      <w:r w:rsidRPr="00963C6B">
        <w:rPr>
          <w:rFonts w:ascii="Times New Roman" w:hAnsi="Times New Roman"/>
          <w:szCs w:val="30"/>
        </w:rPr>
        <w:t xml:space="preserve">i gruntownie wywietrz pomieszczenia. </w:t>
      </w:r>
    </w:p>
    <w:p w:rsidR="007D6C4F" w:rsidRPr="00C54AFB" w:rsidRDefault="007D6C4F" w:rsidP="007D6C4F">
      <w:pPr>
        <w:numPr>
          <w:ilvl w:val="0"/>
          <w:numId w:val="4"/>
        </w:numPr>
        <w:jc w:val="both"/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szCs w:val="30"/>
        </w:rPr>
        <w:t>Odkażania przeprowadzaj zgodnie z zaleceniami władz lokalnych, przede wszystkim umyj się</w:t>
      </w:r>
      <w:r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>w czystej, nieskażonej wodzie, zmień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 xml:space="preserve">ubranie na czyste. </w:t>
      </w:r>
    </w:p>
    <w:p w:rsidR="007D6C4F" w:rsidRPr="00C54AFB" w:rsidRDefault="007D6C4F" w:rsidP="007D6C4F">
      <w:pPr>
        <w:numPr>
          <w:ilvl w:val="0"/>
          <w:numId w:val="4"/>
        </w:numPr>
        <w:jc w:val="both"/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szCs w:val="30"/>
        </w:rPr>
        <w:t>Skażone ubranie, maski, środki ochrony indywidualnej szczelnie odizoluj, zakop lub przekaż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 xml:space="preserve">służbom likwidacji skażeń. </w:t>
      </w:r>
    </w:p>
    <w:p w:rsidR="007D6C4F" w:rsidRPr="00963C6B" w:rsidRDefault="007D6C4F" w:rsidP="007D6C4F">
      <w:pPr>
        <w:numPr>
          <w:ilvl w:val="0"/>
          <w:numId w:val="4"/>
        </w:numPr>
        <w:jc w:val="both"/>
        <w:rPr>
          <w:rFonts w:ascii="Times New Roman" w:hAnsi="Times New Roman"/>
          <w:b/>
          <w:szCs w:val="30"/>
        </w:rPr>
      </w:pPr>
      <w:r w:rsidRPr="00963C6B">
        <w:rPr>
          <w:rFonts w:ascii="Times New Roman" w:hAnsi="Times New Roman"/>
          <w:szCs w:val="30"/>
        </w:rPr>
        <w:t>Obserwuj nietypowe objawy zdrowotne, które mogą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>być</w:t>
      </w:r>
      <w:r w:rsidRPr="00C54AFB">
        <w:rPr>
          <w:rFonts w:ascii="Times New Roman" w:hAnsi="Times New Roman"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>spowodowane oddziaływaniem niebezpiecznych substancji i ewentualnie zadzwoń</w:t>
      </w:r>
      <w:r>
        <w:rPr>
          <w:rFonts w:ascii="Times New Roman" w:hAnsi="Times New Roman"/>
          <w:b/>
          <w:szCs w:val="30"/>
        </w:rPr>
        <w:t xml:space="preserve"> </w:t>
      </w:r>
      <w:r w:rsidRPr="00963C6B">
        <w:rPr>
          <w:rFonts w:ascii="Times New Roman" w:hAnsi="Times New Roman"/>
          <w:szCs w:val="30"/>
        </w:rPr>
        <w:t xml:space="preserve">po pomoc medyczną. </w:t>
      </w:r>
    </w:p>
    <w:p w:rsidR="007D6C4F" w:rsidRDefault="007D6C4F" w:rsidP="007D6C4F">
      <w:pPr>
        <w:jc w:val="both"/>
        <w:rPr>
          <w:rFonts w:ascii="Times New Roman" w:hAnsi="Times New Roman"/>
          <w:b/>
        </w:rPr>
      </w:pP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4F3"/>
    <w:multiLevelType w:val="hybridMultilevel"/>
    <w:tmpl w:val="CB923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9E8"/>
    <w:multiLevelType w:val="hybridMultilevel"/>
    <w:tmpl w:val="A432A4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B9C"/>
    <w:multiLevelType w:val="hybridMultilevel"/>
    <w:tmpl w:val="43BC0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5B2D"/>
    <w:multiLevelType w:val="hybridMultilevel"/>
    <w:tmpl w:val="174AE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6"/>
    <w:rsid w:val="001E5A06"/>
    <w:rsid w:val="005F2295"/>
    <w:rsid w:val="007D6C4F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817A-E5B8-4C44-8913-102FAD7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C4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dcterms:created xsi:type="dcterms:W3CDTF">2019-06-04T10:02:00Z</dcterms:created>
  <dcterms:modified xsi:type="dcterms:W3CDTF">2019-06-04T11:04:00Z</dcterms:modified>
</cp:coreProperties>
</file>